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3A" w:rsidRPr="00A0163A" w:rsidRDefault="00A0163A" w:rsidP="00A0163A">
      <w:pPr>
        <w:spacing w:after="0" w:line="240" w:lineRule="auto"/>
        <w:jc w:val="center"/>
        <w:rPr>
          <w:rFonts w:ascii="Times New Roman" w:eastAsia="Times New Roman" w:hAnsi="Times New Roman" w:cs="Times New Roman"/>
          <w:sz w:val="28"/>
          <w:szCs w:val="28"/>
          <w:lang w:val="uk-UA" w:eastAsia="ru-RU"/>
        </w:rPr>
      </w:pPr>
      <w:bookmarkStart w:id="0" w:name="RichViewCheckpoint0"/>
      <w:r w:rsidRPr="00A0163A">
        <w:rPr>
          <w:rFonts w:ascii="Times New Roman" w:eastAsia="Times New Roman" w:hAnsi="Times New Roman" w:cs="Times New Roman"/>
          <w:noProof/>
          <w:sz w:val="28"/>
          <w:szCs w:val="28"/>
          <w:lang w:eastAsia="ru-RU"/>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A0163A" w:rsidRPr="00A0163A" w:rsidRDefault="00A0163A" w:rsidP="00A0163A">
      <w:pPr>
        <w:spacing w:after="0" w:line="240" w:lineRule="auto"/>
        <w:jc w:val="center"/>
        <w:rPr>
          <w:rFonts w:ascii="Times New Roman" w:eastAsia="Times New Roman" w:hAnsi="Times New Roman" w:cs="Times New Roman"/>
          <w:b/>
          <w:sz w:val="28"/>
          <w:szCs w:val="28"/>
          <w:lang w:val="uk-UA" w:eastAsia="ru-RU"/>
        </w:rPr>
      </w:pPr>
      <w:proofErr w:type="spellStart"/>
      <w:r w:rsidRPr="00A0163A">
        <w:rPr>
          <w:rFonts w:ascii="Times New Roman" w:eastAsia="Times New Roman" w:hAnsi="Times New Roman" w:cs="Times New Roman"/>
          <w:b/>
          <w:sz w:val="28"/>
          <w:szCs w:val="28"/>
          <w:lang w:eastAsia="ru-RU"/>
        </w:rPr>
        <w:t>УКРАЇНА</w:t>
      </w:r>
      <w:proofErr w:type="spellEnd"/>
    </w:p>
    <w:p w:rsidR="00A0163A" w:rsidRPr="00A0163A" w:rsidRDefault="00A0163A" w:rsidP="00A0163A">
      <w:pPr>
        <w:spacing w:after="0" w:line="240" w:lineRule="auto"/>
        <w:jc w:val="center"/>
        <w:rPr>
          <w:rFonts w:ascii="Times New Roman" w:eastAsia="Times New Roman" w:hAnsi="Times New Roman" w:cs="Times New Roman"/>
          <w:b/>
          <w:color w:val="000000"/>
          <w:sz w:val="28"/>
          <w:szCs w:val="28"/>
          <w:lang w:eastAsia="ru-RU"/>
        </w:rPr>
      </w:pPr>
      <w:proofErr w:type="spellStart"/>
      <w:r w:rsidRPr="00A0163A">
        <w:rPr>
          <w:rFonts w:ascii="Times New Roman" w:eastAsia="Times New Roman" w:hAnsi="Times New Roman" w:cs="Times New Roman"/>
          <w:b/>
          <w:color w:val="000000"/>
          <w:sz w:val="28"/>
          <w:szCs w:val="28"/>
          <w:lang w:eastAsia="ru-RU"/>
        </w:rPr>
        <w:t>КОЛОМИЙСЬКА</w:t>
      </w:r>
      <w:proofErr w:type="spellEnd"/>
      <w:r w:rsidRPr="00A0163A">
        <w:rPr>
          <w:rFonts w:ascii="Times New Roman" w:eastAsia="Times New Roman" w:hAnsi="Times New Roman" w:cs="Times New Roman"/>
          <w:b/>
          <w:color w:val="000000"/>
          <w:sz w:val="28"/>
          <w:szCs w:val="28"/>
          <w:lang w:eastAsia="ru-RU"/>
        </w:rPr>
        <w:t xml:space="preserve"> МІСЬКА РАДА</w:t>
      </w:r>
    </w:p>
    <w:p w:rsidR="00A0163A" w:rsidRPr="00A0163A" w:rsidRDefault="00A0163A" w:rsidP="00A0163A">
      <w:pPr>
        <w:spacing w:after="0" w:line="240" w:lineRule="auto"/>
        <w:jc w:val="center"/>
        <w:rPr>
          <w:rFonts w:ascii="Times New Roman" w:eastAsia="Times New Roman" w:hAnsi="Times New Roman" w:cs="Times New Roman"/>
          <w:b/>
          <w:color w:val="000000"/>
          <w:sz w:val="28"/>
          <w:szCs w:val="28"/>
          <w:lang w:eastAsia="ru-RU"/>
        </w:rPr>
      </w:pPr>
      <w:proofErr w:type="spellStart"/>
      <w:r w:rsidRPr="00A0163A">
        <w:rPr>
          <w:rFonts w:ascii="Times New Roman" w:eastAsia="Times New Roman" w:hAnsi="Times New Roman" w:cs="Times New Roman"/>
          <w:b/>
          <w:color w:val="000000"/>
          <w:sz w:val="28"/>
          <w:szCs w:val="28"/>
          <w:lang w:eastAsia="ru-RU"/>
        </w:rPr>
        <w:t>Восьме</w:t>
      </w:r>
      <w:proofErr w:type="spellEnd"/>
      <w:r w:rsidRPr="00A0163A">
        <w:rPr>
          <w:rFonts w:ascii="Times New Roman" w:eastAsia="Times New Roman" w:hAnsi="Times New Roman" w:cs="Times New Roman"/>
          <w:b/>
          <w:color w:val="000000"/>
          <w:sz w:val="28"/>
          <w:szCs w:val="28"/>
          <w:lang w:eastAsia="ru-RU"/>
        </w:rPr>
        <w:t xml:space="preserve"> </w:t>
      </w:r>
      <w:proofErr w:type="spellStart"/>
      <w:r w:rsidRPr="00A0163A">
        <w:rPr>
          <w:rFonts w:ascii="Times New Roman" w:eastAsia="Times New Roman" w:hAnsi="Times New Roman" w:cs="Times New Roman"/>
          <w:b/>
          <w:color w:val="000000"/>
          <w:sz w:val="28"/>
          <w:szCs w:val="28"/>
          <w:lang w:eastAsia="ru-RU"/>
        </w:rPr>
        <w:t>демократичне</w:t>
      </w:r>
      <w:proofErr w:type="spellEnd"/>
      <w:r w:rsidRPr="00A0163A">
        <w:rPr>
          <w:rFonts w:ascii="Times New Roman" w:eastAsia="Times New Roman" w:hAnsi="Times New Roman" w:cs="Times New Roman"/>
          <w:b/>
          <w:color w:val="000000"/>
          <w:sz w:val="28"/>
          <w:szCs w:val="28"/>
          <w:lang w:eastAsia="ru-RU"/>
        </w:rPr>
        <w:t xml:space="preserve"> </w:t>
      </w:r>
      <w:proofErr w:type="spellStart"/>
      <w:r w:rsidRPr="00A0163A">
        <w:rPr>
          <w:rFonts w:ascii="Times New Roman" w:eastAsia="Times New Roman" w:hAnsi="Times New Roman" w:cs="Times New Roman"/>
          <w:b/>
          <w:color w:val="000000"/>
          <w:sz w:val="28"/>
          <w:szCs w:val="28"/>
          <w:lang w:eastAsia="ru-RU"/>
        </w:rPr>
        <w:t>скликання</w:t>
      </w:r>
      <w:proofErr w:type="spellEnd"/>
    </w:p>
    <w:p w:rsidR="00A0163A" w:rsidRPr="00A0163A" w:rsidRDefault="00A0163A" w:rsidP="00A0163A">
      <w:pPr>
        <w:spacing w:after="0" w:line="240" w:lineRule="auto"/>
        <w:jc w:val="center"/>
        <w:rPr>
          <w:rFonts w:ascii="Times New Roman" w:eastAsia="Times New Roman" w:hAnsi="Times New Roman" w:cs="Times New Roman"/>
          <w:b/>
          <w:bCs/>
          <w:sz w:val="28"/>
          <w:szCs w:val="28"/>
          <w:lang w:eastAsia="ru-RU"/>
        </w:rPr>
      </w:pPr>
      <w:r w:rsidRPr="00A0163A">
        <w:rPr>
          <w:rFonts w:ascii="Times New Roman" w:eastAsia="Times New Roman" w:hAnsi="Times New Roman" w:cs="Times New Roman"/>
          <w:b/>
          <w:color w:val="000000"/>
          <w:sz w:val="28"/>
          <w:szCs w:val="28"/>
          <w:lang w:val="uk-UA" w:eastAsia="ru-RU"/>
        </w:rPr>
        <w:t>____________</w:t>
      </w:r>
      <w:r w:rsidRPr="00A0163A">
        <w:rPr>
          <w:rFonts w:ascii="Times New Roman" w:eastAsia="Times New Roman" w:hAnsi="Times New Roman" w:cs="Times New Roman"/>
          <w:b/>
          <w:color w:val="000000"/>
          <w:sz w:val="28"/>
          <w:szCs w:val="28"/>
          <w:lang w:eastAsia="ru-RU"/>
        </w:rPr>
        <w:t xml:space="preserve"> </w:t>
      </w:r>
      <w:proofErr w:type="spellStart"/>
      <w:r w:rsidRPr="00A0163A">
        <w:rPr>
          <w:rFonts w:ascii="Times New Roman" w:eastAsia="Times New Roman" w:hAnsi="Times New Roman" w:cs="Times New Roman"/>
          <w:b/>
          <w:color w:val="000000"/>
          <w:sz w:val="28"/>
          <w:szCs w:val="28"/>
          <w:lang w:eastAsia="ru-RU"/>
        </w:rPr>
        <w:t>сесія</w:t>
      </w:r>
      <w:proofErr w:type="spellEnd"/>
    </w:p>
    <w:p w:rsidR="00A0163A" w:rsidRPr="00A0163A" w:rsidRDefault="00A0163A" w:rsidP="00A0163A">
      <w:pPr>
        <w:spacing w:after="0" w:line="240" w:lineRule="auto"/>
        <w:jc w:val="center"/>
        <w:rPr>
          <w:rFonts w:ascii="Times New Roman" w:eastAsia="Times New Roman" w:hAnsi="Times New Roman" w:cs="Times New Roman"/>
          <w:b/>
          <w:sz w:val="28"/>
          <w:szCs w:val="28"/>
          <w:lang w:val="uk-UA" w:eastAsia="ru-RU"/>
        </w:rPr>
      </w:pPr>
      <w:r w:rsidRPr="00A0163A">
        <w:rPr>
          <w:rFonts w:ascii="Times New Roman" w:eastAsia="Times New Roman" w:hAnsi="Times New Roman" w:cs="Times New Roman"/>
          <w:b/>
          <w:bCs/>
          <w:sz w:val="28"/>
          <w:szCs w:val="28"/>
          <w:lang w:eastAsia="ru-RU"/>
        </w:rPr>
        <w:t>Р І Ш Е Н Н Я</w:t>
      </w:r>
    </w:p>
    <w:p w:rsidR="00A0163A" w:rsidRPr="00A0163A" w:rsidRDefault="00A0163A" w:rsidP="00A0163A">
      <w:pPr>
        <w:spacing w:after="0" w:line="240" w:lineRule="auto"/>
        <w:rPr>
          <w:rFonts w:ascii="Times New Roman" w:eastAsia="Times New Roman" w:hAnsi="Times New Roman" w:cs="Times New Roman"/>
          <w:b/>
          <w:sz w:val="28"/>
          <w:szCs w:val="28"/>
          <w:lang w:val="uk-UA" w:eastAsia="ru-RU"/>
        </w:rPr>
      </w:pPr>
    </w:p>
    <w:tbl>
      <w:tblPr>
        <w:tblW w:w="0" w:type="auto"/>
        <w:tblInd w:w="108" w:type="dxa"/>
        <w:tblLook w:val="04A0" w:firstRow="1" w:lastRow="0" w:firstColumn="1" w:lastColumn="0" w:noHBand="0" w:noVBand="1"/>
      </w:tblPr>
      <w:tblGrid>
        <w:gridCol w:w="2916"/>
        <w:gridCol w:w="1577"/>
        <w:gridCol w:w="282"/>
        <w:gridCol w:w="282"/>
        <w:gridCol w:w="4473"/>
      </w:tblGrid>
      <w:tr w:rsidR="00A0163A" w:rsidRPr="00A0163A" w:rsidTr="00984520">
        <w:tc>
          <w:tcPr>
            <w:tcW w:w="3151" w:type="dxa"/>
            <w:hideMark/>
          </w:tcPr>
          <w:p w:rsidR="00A0163A" w:rsidRPr="00A0163A" w:rsidRDefault="00A0163A" w:rsidP="00A0163A">
            <w:pPr>
              <w:spacing w:after="0" w:line="240" w:lineRule="auto"/>
              <w:rPr>
                <w:rFonts w:ascii="Times New Roman" w:eastAsia="Times New Roman" w:hAnsi="Times New Roman" w:cs="Times New Roman"/>
                <w:sz w:val="28"/>
                <w:szCs w:val="28"/>
                <w:lang w:val="uk-UA" w:eastAsia="ru-RU"/>
              </w:rPr>
            </w:pPr>
            <w:r w:rsidRPr="00A0163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_____________ </w:t>
            </w:r>
            <w:r w:rsidRPr="00A0163A">
              <w:rPr>
                <w:rFonts w:ascii="Times New Roman" w:eastAsia="Times New Roman" w:hAnsi="Times New Roman" w:cs="Times New Roman"/>
                <w:sz w:val="28"/>
                <w:szCs w:val="28"/>
                <w:lang w:val="uk-UA" w:eastAsia="ru-RU"/>
              </w:rPr>
              <w:t>р.</w:t>
            </w:r>
          </w:p>
          <w:p w:rsidR="00A0163A" w:rsidRPr="00A0163A" w:rsidRDefault="00A0163A" w:rsidP="00A0163A">
            <w:pPr>
              <w:spacing w:after="0" w:line="240" w:lineRule="auto"/>
              <w:rPr>
                <w:rFonts w:ascii="Times New Roman" w:eastAsia="Times New Roman" w:hAnsi="Times New Roman" w:cs="Times New Roman"/>
                <w:sz w:val="28"/>
                <w:szCs w:val="28"/>
                <w:lang w:val="uk-UA" w:eastAsia="ru-RU"/>
              </w:rPr>
            </w:pPr>
            <w:r w:rsidRPr="00A0163A">
              <w:rPr>
                <w:rFonts w:ascii="Times New Roman" w:eastAsia="Times New Roman" w:hAnsi="Times New Roman" w:cs="Times New Roman"/>
                <w:sz w:val="28"/>
                <w:szCs w:val="28"/>
                <w:lang w:val="uk-UA" w:eastAsia="ru-RU"/>
              </w:rPr>
              <w:t xml:space="preserve"> </w:t>
            </w:r>
          </w:p>
        </w:tc>
        <w:tc>
          <w:tcPr>
            <w:tcW w:w="3232" w:type="dxa"/>
            <w:gridSpan w:val="3"/>
            <w:hideMark/>
          </w:tcPr>
          <w:p w:rsidR="00A0163A" w:rsidRPr="00A0163A" w:rsidRDefault="00A0163A" w:rsidP="00A0163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A0163A">
              <w:rPr>
                <w:rFonts w:ascii="Times New Roman" w:eastAsia="Times New Roman" w:hAnsi="Times New Roman" w:cs="Times New Roman"/>
                <w:sz w:val="28"/>
                <w:szCs w:val="28"/>
                <w:lang w:val="uk-UA" w:eastAsia="ru-RU"/>
              </w:rPr>
              <w:t>м. Коломия</w:t>
            </w:r>
          </w:p>
        </w:tc>
        <w:tc>
          <w:tcPr>
            <w:tcW w:w="3115" w:type="dxa"/>
            <w:hideMark/>
          </w:tcPr>
          <w:p w:rsidR="00A0163A" w:rsidRPr="00A0163A" w:rsidRDefault="00A0163A" w:rsidP="00A0163A">
            <w:pPr>
              <w:spacing w:after="0" w:line="240" w:lineRule="auto"/>
              <w:jc w:val="center"/>
              <w:rPr>
                <w:rFonts w:ascii="Times New Roman" w:eastAsia="Times New Roman" w:hAnsi="Times New Roman" w:cs="Times New Roman"/>
                <w:sz w:val="28"/>
                <w:szCs w:val="28"/>
                <w:lang w:val="uk-UA" w:eastAsia="ru-RU"/>
              </w:rPr>
            </w:pPr>
            <w:r w:rsidRPr="00A0163A">
              <w:rPr>
                <w:rFonts w:ascii="Times New Roman" w:eastAsia="Times New Roman" w:hAnsi="Times New Roman" w:cs="Times New Roman"/>
                <w:sz w:val="28"/>
                <w:szCs w:val="28"/>
                <w:lang w:val="uk-UA" w:eastAsia="ru-RU"/>
              </w:rPr>
              <w:t xml:space="preserve">                № _____</w:t>
            </w:r>
          </w:p>
        </w:tc>
      </w:tr>
      <w:tr w:rsidR="00A0163A" w:rsidRPr="00A0163A" w:rsidTr="00984520">
        <w:tblPrEx>
          <w:tblCellSpacing w:w="7" w:type="dxa"/>
          <w:tblCellMar>
            <w:top w:w="60" w:type="dxa"/>
            <w:left w:w="60" w:type="dxa"/>
            <w:bottom w:w="60" w:type="dxa"/>
            <w:right w:w="60" w:type="dxa"/>
          </w:tblCellMar>
        </w:tblPrEx>
        <w:trPr>
          <w:gridAfter w:val="1"/>
          <w:wAfter w:w="5425" w:type="dxa"/>
          <w:tblCellSpacing w:w="7" w:type="dxa"/>
        </w:trPr>
        <w:tc>
          <w:tcPr>
            <w:tcW w:w="3786" w:type="dxa"/>
            <w:gridSpan w:val="2"/>
            <w:hideMark/>
          </w:tcPr>
          <w:p w:rsidR="00A0163A" w:rsidRPr="00A0163A" w:rsidRDefault="00A0163A" w:rsidP="00A0163A">
            <w:pPr>
              <w:spacing w:after="0" w:line="240" w:lineRule="auto"/>
              <w:jc w:val="both"/>
              <w:rPr>
                <w:rFonts w:ascii="Times New Roman" w:eastAsia="Times New Roman" w:hAnsi="Times New Roman" w:cs="Times New Roman"/>
                <w:sz w:val="24"/>
                <w:szCs w:val="24"/>
                <w:lang w:val="uk-UA" w:eastAsia="uk-UA"/>
              </w:rPr>
            </w:pPr>
            <w:r w:rsidRPr="00A0163A">
              <w:rPr>
                <w:rFonts w:ascii="Times New Roman" w:eastAsia="Times New Roman" w:hAnsi="Times New Roman" w:cs="Times New Roman"/>
                <w:b/>
                <w:bCs/>
                <w:sz w:val="28"/>
                <w:szCs w:val="28"/>
                <w:lang w:val="uk-UA" w:eastAsia="uk-UA"/>
              </w:rPr>
              <w:t xml:space="preserve">Про затвердження програми "Фінансового забезпечення взаємодії Коломийської міської ради та  Державної установи "Коломийська виправна колонія (№41)"  на 2022-2024 роки" </w:t>
            </w:r>
          </w:p>
        </w:tc>
        <w:tc>
          <w:tcPr>
            <w:tcW w:w="0" w:type="auto"/>
            <w:hideMark/>
          </w:tcPr>
          <w:p w:rsidR="00A0163A" w:rsidRPr="00A0163A" w:rsidRDefault="00A0163A" w:rsidP="00A0163A">
            <w:pPr>
              <w:spacing w:after="0" w:line="240" w:lineRule="auto"/>
              <w:rPr>
                <w:rFonts w:ascii="Times New Roman" w:eastAsia="Times New Roman" w:hAnsi="Times New Roman" w:cs="Times New Roman"/>
                <w:sz w:val="24"/>
                <w:szCs w:val="24"/>
                <w:lang w:val="uk-UA" w:eastAsia="uk-UA"/>
              </w:rPr>
            </w:pPr>
          </w:p>
        </w:tc>
        <w:tc>
          <w:tcPr>
            <w:tcW w:w="0" w:type="auto"/>
            <w:hideMark/>
          </w:tcPr>
          <w:p w:rsidR="00A0163A" w:rsidRPr="00A0163A" w:rsidRDefault="00A0163A" w:rsidP="00A0163A">
            <w:pPr>
              <w:spacing w:after="0" w:line="240" w:lineRule="auto"/>
              <w:rPr>
                <w:rFonts w:ascii="Times New Roman" w:eastAsia="Times New Roman" w:hAnsi="Times New Roman" w:cs="Times New Roman"/>
                <w:sz w:val="24"/>
                <w:szCs w:val="24"/>
                <w:lang w:val="uk-UA" w:eastAsia="uk-UA"/>
              </w:rPr>
            </w:pPr>
          </w:p>
        </w:tc>
      </w:tr>
    </w:tbl>
    <w:p w:rsidR="00A0163A" w:rsidRPr="00A0163A" w:rsidRDefault="00A0163A" w:rsidP="00A0163A">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A0163A" w:rsidRPr="00A0163A" w:rsidRDefault="00A0163A" w:rsidP="00A0163A">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A0163A" w:rsidRPr="00A0163A" w:rsidRDefault="00B50478" w:rsidP="00A0163A">
      <w:pPr>
        <w:spacing w:after="0" w:line="240" w:lineRule="auto"/>
        <w:ind w:firstLine="705"/>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Р</w:t>
      </w:r>
      <w:r w:rsidRPr="00A0163A">
        <w:rPr>
          <w:rFonts w:ascii="Times New Roman" w:eastAsia="Times New Roman" w:hAnsi="Times New Roman" w:cs="Times New Roman"/>
          <w:color w:val="000000"/>
          <w:sz w:val="28"/>
          <w:szCs w:val="28"/>
          <w:lang w:val="uk-UA" w:eastAsia="uk-UA"/>
        </w:rPr>
        <w:t xml:space="preserve">озглянувши </w:t>
      </w:r>
      <w:r w:rsidRPr="006B2C9D">
        <w:rPr>
          <w:rFonts w:ascii="Times New Roman" w:hAnsi="Times New Roman" w:cs="Times New Roman"/>
          <w:color w:val="000000"/>
          <w:sz w:val="28"/>
          <w:szCs w:val="28"/>
        </w:rPr>
        <w:t xml:space="preserve">звернення начальника </w:t>
      </w:r>
      <w:r w:rsidRPr="00A0163A">
        <w:rPr>
          <w:rFonts w:ascii="Times New Roman" w:eastAsia="Times New Roman" w:hAnsi="Times New Roman" w:cs="Times New Roman"/>
          <w:bCs/>
          <w:sz w:val="28"/>
          <w:szCs w:val="28"/>
          <w:lang w:val="uk-UA" w:eastAsia="uk-UA"/>
        </w:rPr>
        <w:t>Державної установи "Коломийська виправна колонія (№41)"</w:t>
      </w:r>
      <w:r w:rsidRPr="006B2C9D">
        <w:rPr>
          <w:rFonts w:ascii="Times New Roman" w:hAnsi="Times New Roman" w:cs="Times New Roman"/>
          <w:color w:val="000000"/>
          <w:sz w:val="28"/>
          <w:szCs w:val="28"/>
        </w:rPr>
        <w:t xml:space="preserve"> від </w:t>
      </w:r>
      <w:r w:rsidRPr="006B2C9D">
        <w:rPr>
          <w:rFonts w:ascii="Times New Roman" w:hAnsi="Times New Roman" w:cs="Times New Roman"/>
          <w:color w:val="000000"/>
          <w:sz w:val="28"/>
          <w:szCs w:val="28"/>
          <w:lang w:val="uk-UA"/>
        </w:rPr>
        <w:t>21.02</w:t>
      </w:r>
      <w:r w:rsidRPr="006B2C9D">
        <w:rPr>
          <w:rFonts w:ascii="Times New Roman" w:hAnsi="Times New Roman" w:cs="Times New Roman"/>
          <w:color w:val="000000"/>
          <w:sz w:val="28"/>
          <w:szCs w:val="28"/>
        </w:rPr>
        <w:t>.202</w:t>
      </w:r>
      <w:r w:rsidRPr="006B2C9D">
        <w:rPr>
          <w:rFonts w:ascii="Times New Roman" w:hAnsi="Times New Roman" w:cs="Times New Roman"/>
          <w:color w:val="000000"/>
          <w:sz w:val="28"/>
          <w:szCs w:val="28"/>
          <w:lang w:val="uk-UA"/>
        </w:rPr>
        <w:t>2</w:t>
      </w:r>
      <w:r w:rsidRPr="006B2C9D">
        <w:rPr>
          <w:rFonts w:ascii="Times New Roman" w:hAnsi="Times New Roman" w:cs="Times New Roman"/>
          <w:color w:val="000000"/>
          <w:sz w:val="28"/>
          <w:szCs w:val="28"/>
        </w:rPr>
        <w:t xml:space="preserve"> р. № </w:t>
      </w:r>
      <w:r w:rsidRPr="006B2C9D">
        <w:rPr>
          <w:rFonts w:ascii="Times New Roman" w:hAnsi="Times New Roman" w:cs="Times New Roman"/>
          <w:color w:val="000000"/>
          <w:sz w:val="28"/>
          <w:szCs w:val="28"/>
          <w:lang w:val="uk-UA"/>
        </w:rPr>
        <w:t>7/1-448</w:t>
      </w:r>
      <w:r>
        <w:rPr>
          <w:rFonts w:ascii="Times New Roman" w:hAnsi="Times New Roman" w:cs="Times New Roman"/>
          <w:color w:val="000000"/>
          <w:sz w:val="28"/>
          <w:szCs w:val="28"/>
          <w:lang w:val="uk-UA"/>
        </w:rPr>
        <w:t>, к</w:t>
      </w:r>
      <w:r w:rsidR="00A0163A" w:rsidRPr="00A0163A">
        <w:rPr>
          <w:rFonts w:ascii="Times New Roman" w:eastAsia="Times New Roman" w:hAnsi="Times New Roman" w:cs="Times New Roman"/>
          <w:color w:val="000000"/>
          <w:sz w:val="28"/>
          <w:szCs w:val="28"/>
          <w:lang w:val="uk-UA" w:eastAsia="uk-UA"/>
        </w:rPr>
        <w:t>еруючись   Законами України "Про міс</w:t>
      </w:r>
      <w:r>
        <w:rPr>
          <w:rFonts w:ascii="Times New Roman" w:eastAsia="Times New Roman" w:hAnsi="Times New Roman" w:cs="Times New Roman"/>
          <w:color w:val="000000"/>
          <w:sz w:val="28"/>
          <w:szCs w:val="28"/>
          <w:lang w:val="uk-UA" w:eastAsia="uk-UA"/>
        </w:rPr>
        <w:t xml:space="preserve">цеве </w:t>
      </w:r>
      <w:proofErr w:type="gramStart"/>
      <w:r>
        <w:rPr>
          <w:rFonts w:ascii="Times New Roman" w:eastAsia="Times New Roman" w:hAnsi="Times New Roman" w:cs="Times New Roman"/>
          <w:color w:val="000000"/>
          <w:sz w:val="28"/>
          <w:szCs w:val="28"/>
          <w:lang w:val="uk-UA" w:eastAsia="uk-UA"/>
        </w:rPr>
        <w:t>самоврядування  в</w:t>
      </w:r>
      <w:proofErr w:type="gramEnd"/>
      <w:r>
        <w:rPr>
          <w:rFonts w:ascii="Times New Roman" w:eastAsia="Times New Roman" w:hAnsi="Times New Roman" w:cs="Times New Roman"/>
          <w:color w:val="000000"/>
          <w:sz w:val="28"/>
          <w:szCs w:val="28"/>
          <w:lang w:val="uk-UA" w:eastAsia="uk-UA"/>
        </w:rPr>
        <w:t xml:space="preserve"> Україні" та</w:t>
      </w:r>
      <w:r w:rsidR="00A0163A" w:rsidRPr="00A0163A">
        <w:rPr>
          <w:rFonts w:ascii="Times New Roman" w:eastAsia="Times New Roman" w:hAnsi="Times New Roman" w:cs="Times New Roman"/>
          <w:color w:val="000000"/>
          <w:sz w:val="28"/>
          <w:szCs w:val="28"/>
          <w:lang w:val="uk-UA" w:eastAsia="uk-UA"/>
        </w:rPr>
        <w:t xml:space="preserve"> "Про дер</w:t>
      </w:r>
      <w:r>
        <w:rPr>
          <w:rFonts w:ascii="Times New Roman" w:eastAsia="Times New Roman" w:hAnsi="Times New Roman" w:cs="Times New Roman"/>
          <w:color w:val="000000"/>
          <w:sz w:val="28"/>
          <w:szCs w:val="28"/>
          <w:lang w:val="uk-UA" w:eastAsia="uk-UA"/>
        </w:rPr>
        <w:t xml:space="preserve">жавно-виконавчу службу України" </w:t>
      </w:r>
      <w:r w:rsidR="00A0163A" w:rsidRPr="00A0163A">
        <w:rPr>
          <w:rFonts w:ascii="Times New Roman" w:eastAsia="Times New Roman" w:hAnsi="Times New Roman" w:cs="Times New Roman"/>
          <w:color w:val="000000"/>
          <w:sz w:val="28"/>
          <w:szCs w:val="28"/>
          <w:lang w:val="uk-UA" w:eastAsia="uk-UA"/>
        </w:rPr>
        <w:t xml:space="preserve"> міська рада</w:t>
      </w:r>
    </w:p>
    <w:p w:rsidR="00A0163A" w:rsidRPr="00A0163A" w:rsidRDefault="00A0163A" w:rsidP="00A0163A">
      <w:pPr>
        <w:shd w:val="clear" w:color="auto" w:fill="FFFFFF"/>
        <w:spacing w:after="0" w:line="240" w:lineRule="auto"/>
        <w:ind w:firstLine="540"/>
        <w:jc w:val="center"/>
        <w:rPr>
          <w:rFonts w:ascii="Times New Roman" w:eastAsia="Times New Roman" w:hAnsi="Times New Roman" w:cs="Times New Roman"/>
          <w:color w:val="000000"/>
          <w:sz w:val="18"/>
          <w:szCs w:val="18"/>
          <w:lang w:val="uk-UA" w:eastAsia="uk-UA"/>
        </w:rPr>
      </w:pPr>
      <w:r w:rsidRPr="00A0163A">
        <w:rPr>
          <w:rFonts w:ascii="Times New Roman" w:eastAsia="Times New Roman" w:hAnsi="Times New Roman" w:cs="Times New Roman"/>
          <w:b/>
          <w:bCs/>
          <w:color w:val="000000"/>
          <w:sz w:val="28"/>
          <w:szCs w:val="28"/>
          <w:lang w:val="uk-UA" w:eastAsia="uk-UA"/>
        </w:rPr>
        <w:t>вирішила:</w:t>
      </w:r>
    </w:p>
    <w:p w:rsidR="00A0163A" w:rsidRPr="00A0163A" w:rsidRDefault="00A0163A" w:rsidP="00A0163A">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A0163A" w:rsidRPr="00A0163A" w:rsidRDefault="00A0163A" w:rsidP="00AA4549">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A0163A">
        <w:rPr>
          <w:rFonts w:ascii="Times New Roman" w:eastAsia="Times New Roman" w:hAnsi="Times New Roman" w:cs="Times New Roman"/>
          <w:color w:val="000000"/>
          <w:sz w:val="28"/>
          <w:szCs w:val="28"/>
          <w:lang w:val="uk-UA" w:eastAsia="uk-UA"/>
        </w:rPr>
        <w:t xml:space="preserve">1. Затвердити програму </w:t>
      </w:r>
      <w:r w:rsidRPr="00A0163A">
        <w:rPr>
          <w:rFonts w:ascii="Times New Roman" w:eastAsia="Times New Roman" w:hAnsi="Times New Roman" w:cs="Times New Roman"/>
          <w:bCs/>
          <w:sz w:val="28"/>
          <w:szCs w:val="28"/>
          <w:lang w:val="uk-UA" w:eastAsia="uk-UA"/>
        </w:rPr>
        <w:t>"Фінансового забезпечення взаємодії Коломийської міської ради та  Державної установи "Коломийська виправна колонія (№41)"  на 2022-2024 роки"</w:t>
      </w:r>
      <w:r w:rsidRPr="00A0163A">
        <w:rPr>
          <w:rFonts w:ascii="Times New Roman" w:eastAsia="Times New Roman" w:hAnsi="Times New Roman" w:cs="Times New Roman"/>
          <w:b/>
          <w:bCs/>
          <w:sz w:val="28"/>
          <w:szCs w:val="28"/>
          <w:lang w:val="uk-UA" w:eastAsia="uk-UA"/>
        </w:rPr>
        <w:t xml:space="preserve"> </w:t>
      </w:r>
      <w:r w:rsidRPr="00A0163A">
        <w:rPr>
          <w:rFonts w:ascii="Times New Roman" w:eastAsia="Times New Roman" w:hAnsi="Times New Roman" w:cs="Times New Roman"/>
          <w:color w:val="000000"/>
          <w:sz w:val="28"/>
          <w:szCs w:val="28"/>
          <w:lang w:val="uk-UA" w:eastAsia="uk-UA"/>
        </w:rPr>
        <w:t>(додається).</w:t>
      </w:r>
    </w:p>
    <w:p w:rsidR="00AA4549" w:rsidRPr="00AA4549" w:rsidRDefault="00AA4549" w:rsidP="00AA4549">
      <w:pPr>
        <w:spacing w:after="0"/>
        <w:ind w:firstLine="567"/>
        <w:jc w:val="both"/>
        <w:rPr>
          <w:rFonts w:ascii="Times New Roman" w:hAnsi="Times New Roman" w:cs="Times New Roman"/>
          <w:sz w:val="28"/>
          <w:szCs w:val="28"/>
        </w:rPr>
      </w:pPr>
      <w:r w:rsidRPr="00AA4549">
        <w:rPr>
          <w:rFonts w:ascii="Times New Roman" w:hAnsi="Times New Roman" w:cs="Times New Roman"/>
          <w:sz w:val="28"/>
          <w:szCs w:val="28"/>
        </w:rPr>
        <w:t xml:space="preserve">2. Фінансовому управлінню міської ради (Ганна </w:t>
      </w:r>
      <w:proofErr w:type="spellStart"/>
      <w:r w:rsidRPr="00AA4549">
        <w:rPr>
          <w:rFonts w:ascii="Times New Roman" w:hAnsi="Times New Roman" w:cs="Times New Roman"/>
          <w:sz w:val="28"/>
          <w:szCs w:val="28"/>
        </w:rPr>
        <w:t>БАКАЙ</w:t>
      </w:r>
      <w:proofErr w:type="spellEnd"/>
      <w:r w:rsidRPr="00AA4549">
        <w:rPr>
          <w:rFonts w:ascii="Times New Roman" w:hAnsi="Times New Roman" w:cs="Times New Roman"/>
          <w:sz w:val="28"/>
          <w:szCs w:val="28"/>
        </w:rPr>
        <w:t xml:space="preserve">) передбачити у міському бюджеті </w:t>
      </w:r>
      <w:proofErr w:type="spellStart"/>
      <w:r w:rsidRPr="00AA4549">
        <w:rPr>
          <w:rFonts w:ascii="Times New Roman" w:hAnsi="Times New Roman" w:cs="Times New Roman"/>
          <w:sz w:val="28"/>
          <w:szCs w:val="28"/>
        </w:rPr>
        <w:t>можливість</w:t>
      </w:r>
      <w:proofErr w:type="spellEnd"/>
      <w:r w:rsidRPr="00AA4549">
        <w:rPr>
          <w:rFonts w:ascii="Times New Roman" w:hAnsi="Times New Roman" w:cs="Times New Roman"/>
          <w:sz w:val="28"/>
          <w:szCs w:val="28"/>
        </w:rPr>
        <w:t xml:space="preserve"> фінансування заходів Програми.</w:t>
      </w:r>
    </w:p>
    <w:p w:rsidR="00AA4549" w:rsidRPr="00AA4549" w:rsidRDefault="00AA4549" w:rsidP="00AA4549">
      <w:pPr>
        <w:spacing w:after="0"/>
        <w:ind w:firstLine="567"/>
        <w:jc w:val="both"/>
        <w:rPr>
          <w:rFonts w:ascii="Times New Roman" w:hAnsi="Times New Roman" w:cs="Times New Roman"/>
          <w:sz w:val="28"/>
          <w:szCs w:val="28"/>
        </w:rPr>
      </w:pPr>
      <w:r w:rsidRPr="00AA4549">
        <w:rPr>
          <w:rFonts w:ascii="Times New Roman" w:hAnsi="Times New Roman" w:cs="Times New Roman"/>
          <w:sz w:val="28"/>
          <w:szCs w:val="28"/>
        </w:rPr>
        <w:t>3. Координацію роботи та узагальнення інформації щодо виконання рішення покласти на головного відповідального виконавця – відділ з питань цивільного захисту міської ради (Руслан ЮРІЙЧУК).</w:t>
      </w:r>
    </w:p>
    <w:p w:rsidR="00AA4549" w:rsidRPr="00AA4549" w:rsidRDefault="00AA4549" w:rsidP="00AA4549">
      <w:pPr>
        <w:spacing w:after="0"/>
        <w:ind w:firstLine="567"/>
        <w:jc w:val="both"/>
        <w:rPr>
          <w:rFonts w:ascii="Times New Roman" w:hAnsi="Times New Roman" w:cs="Times New Roman"/>
          <w:sz w:val="28"/>
          <w:szCs w:val="28"/>
        </w:rPr>
      </w:pPr>
      <w:r w:rsidRPr="00AA4549">
        <w:rPr>
          <w:rFonts w:ascii="Times New Roman" w:hAnsi="Times New Roman" w:cs="Times New Roman"/>
          <w:sz w:val="28"/>
          <w:szCs w:val="28"/>
        </w:rPr>
        <w:t>4. Організацію виконання рішення покласти на заступника міського голови Романа ОСТЯКА.</w:t>
      </w:r>
    </w:p>
    <w:p w:rsidR="00AA4549" w:rsidRPr="00AA4549" w:rsidRDefault="00AA4549" w:rsidP="00AA4549">
      <w:pPr>
        <w:spacing w:after="0"/>
        <w:ind w:firstLine="567"/>
        <w:jc w:val="both"/>
        <w:rPr>
          <w:rFonts w:ascii="Times New Roman" w:hAnsi="Times New Roman" w:cs="Times New Roman"/>
          <w:sz w:val="28"/>
          <w:szCs w:val="28"/>
        </w:rPr>
      </w:pPr>
      <w:r w:rsidRPr="00AA4549">
        <w:rPr>
          <w:rFonts w:ascii="Times New Roman" w:hAnsi="Times New Roman" w:cs="Times New Roman"/>
          <w:sz w:val="28"/>
          <w:szCs w:val="28"/>
        </w:rPr>
        <w:t xml:space="preserve">5. Контроль за виконанням рішення доручити </w:t>
      </w:r>
      <w:proofErr w:type="spellStart"/>
      <w:r w:rsidRPr="00AA4549">
        <w:rPr>
          <w:rFonts w:ascii="Times New Roman" w:hAnsi="Times New Roman" w:cs="Times New Roman"/>
          <w:sz w:val="28"/>
          <w:szCs w:val="28"/>
        </w:rPr>
        <w:t>постійній</w:t>
      </w:r>
      <w:proofErr w:type="spellEnd"/>
      <w:r w:rsidRPr="00AA4549">
        <w:rPr>
          <w:rFonts w:ascii="Times New Roman" w:hAnsi="Times New Roman" w:cs="Times New Roman"/>
          <w:sz w:val="28"/>
          <w:szCs w:val="28"/>
        </w:rPr>
        <w:t xml:space="preserve"> </w:t>
      </w:r>
      <w:proofErr w:type="spellStart"/>
      <w:r w:rsidRPr="00AA4549">
        <w:rPr>
          <w:rFonts w:ascii="Times New Roman" w:hAnsi="Times New Roman" w:cs="Times New Roman"/>
          <w:sz w:val="28"/>
          <w:szCs w:val="28"/>
        </w:rPr>
        <w:t>комісії</w:t>
      </w:r>
      <w:proofErr w:type="spellEnd"/>
      <w:r w:rsidRPr="00AA4549">
        <w:rPr>
          <w:rFonts w:ascii="Times New Roman" w:hAnsi="Times New Roman" w:cs="Times New Roman"/>
          <w:sz w:val="28"/>
          <w:szCs w:val="28"/>
        </w:rPr>
        <w:t xml:space="preserve"> з питань бюджету, інвестицій, соціально-економічного розвитку та зовнішньоекономічних відносин (</w:t>
      </w:r>
      <w:proofErr w:type="spellStart"/>
      <w:r w:rsidRPr="00AA4549">
        <w:rPr>
          <w:rFonts w:ascii="Times New Roman" w:hAnsi="Times New Roman" w:cs="Times New Roman"/>
          <w:sz w:val="28"/>
          <w:szCs w:val="28"/>
        </w:rPr>
        <w:t>Ігор</w:t>
      </w:r>
      <w:proofErr w:type="spellEnd"/>
      <w:r w:rsidRPr="00AA4549">
        <w:rPr>
          <w:rFonts w:ascii="Times New Roman" w:hAnsi="Times New Roman" w:cs="Times New Roman"/>
          <w:sz w:val="28"/>
          <w:szCs w:val="28"/>
        </w:rPr>
        <w:t xml:space="preserve"> КОСТЮК).</w:t>
      </w:r>
    </w:p>
    <w:p w:rsidR="00A0163A" w:rsidRPr="00A0163A" w:rsidRDefault="00A0163A" w:rsidP="00A0163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A0163A" w:rsidRPr="00A0163A" w:rsidRDefault="00A0163A" w:rsidP="00A0163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A0163A" w:rsidRPr="00A0163A" w:rsidRDefault="00A0163A" w:rsidP="00A0163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A0163A" w:rsidRPr="00A0163A" w:rsidRDefault="00A0163A" w:rsidP="00A0163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A0163A" w:rsidRPr="00A0163A" w:rsidRDefault="00A0163A" w:rsidP="00A0163A">
      <w:pPr>
        <w:shd w:val="clear" w:color="auto" w:fill="FFFFFF"/>
        <w:spacing w:after="0" w:line="240" w:lineRule="auto"/>
        <w:rPr>
          <w:rFonts w:ascii="Times New Roman" w:eastAsia="Times New Roman" w:hAnsi="Times New Roman" w:cs="Times New Roman"/>
          <w:color w:val="000000"/>
          <w:sz w:val="18"/>
          <w:szCs w:val="18"/>
          <w:lang w:val="uk-UA" w:eastAsia="uk-UA"/>
        </w:rPr>
      </w:pPr>
      <w:r w:rsidRPr="00A0163A">
        <w:rPr>
          <w:rFonts w:ascii="Times New Roman" w:eastAsia="Times New Roman" w:hAnsi="Times New Roman" w:cs="Times New Roman"/>
          <w:b/>
          <w:bCs/>
          <w:color w:val="000000"/>
          <w:sz w:val="28"/>
          <w:szCs w:val="28"/>
          <w:lang w:val="uk-UA" w:eastAsia="uk-UA"/>
        </w:rPr>
        <w:t>Міський  голова                                                  Богдан СТАНІСЛАВСЬКИЙ</w:t>
      </w:r>
    </w:p>
    <w:p w:rsidR="00A0163A" w:rsidRPr="00A0163A" w:rsidRDefault="00A0163A" w:rsidP="00A0163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A0163A" w:rsidRPr="00A0163A" w:rsidRDefault="00A0163A" w:rsidP="00A0163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A0163A" w:rsidRPr="00A0163A" w:rsidRDefault="00A0163A" w:rsidP="00A0163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A0163A" w:rsidRPr="00A0163A" w:rsidRDefault="00A0163A" w:rsidP="00A0163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B52BC1" w:rsidRDefault="00B52BC1" w:rsidP="00EC49B2">
      <w:pPr>
        <w:shd w:val="clear" w:color="auto" w:fill="FFFFFF"/>
        <w:spacing w:after="0" w:line="240" w:lineRule="auto"/>
        <w:jc w:val="both"/>
        <w:rPr>
          <w:rFonts w:ascii="Times New Roman" w:eastAsia="Times New Roman" w:hAnsi="Times New Roman" w:cs="Times New Roman"/>
          <w:b/>
          <w:bCs/>
          <w:color w:val="000000"/>
          <w:sz w:val="28"/>
          <w:szCs w:val="28"/>
          <w:lang w:val="uk-UA" w:eastAsia="uk-UA"/>
        </w:rPr>
      </w:pPr>
    </w:p>
    <w:p w:rsidR="00B52BC1" w:rsidRDefault="00B52BC1" w:rsidP="00EC49B2">
      <w:pPr>
        <w:shd w:val="clear" w:color="auto" w:fill="FFFFFF"/>
        <w:spacing w:after="0" w:line="240" w:lineRule="auto"/>
        <w:jc w:val="both"/>
        <w:rPr>
          <w:rFonts w:ascii="Times New Roman" w:eastAsia="Times New Roman" w:hAnsi="Times New Roman" w:cs="Times New Roman"/>
          <w:b/>
          <w:bCs/>
          <w:color w:val="000000"/>
          <w:sz w:val="28"/>
          <w:szCs w:val="28"/>
          <w:lang w:val="uk-UA" w:eastAsia="uk-UA"/>
        </w:rPr>
      </w:pPr>
    </w:p>
    <w:p w:rsidR="00B52BC1" w:rsidRDefault="00B52BC1" w:rsidP="00EC49B2">
      <w:pPr>
        <w:shd w:val="clear" w:color="auto" w:fill="FFFFFF"/>
        <w:spacing w:after="0" w:line="240" w:lineRule="auto"/>
        <w:jc w:val="both"/>
        <w:rPr>
          <w:rFonts w:ascii="Times New Roman" w:eastAsia="Times New Roman" w:hAnsi="Times New Roman" w:cs="Times New Roman"/>
          <w:b/>
          <w:bCs/>
          <w:color w:val="000000"/>
          <w:sz w:val="28"/>
          <w:szCs w:val="28"/>
          <w:lang w:val="uk-UA" w:eastAsia="uk-UA"/>
        </w:rPr>
      </w:pPr>
    </w:p>
    <w:p w:rsidR="00EC49B2" w:rsidRPr="00EC49B2" w:rsidRDefault="00EC49B2" w:rsidP="00B52BC1">
      <w:pPr>
        <w:shd w:val="clear" w:color="auto" w:fill="FFFFFF"/>
        <w:spacing w:after="0" w:line="240" w:lineRule="auto"/>
        <w:ind w:left="5664"/>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ЗАТВЕРДЖЕНО                  </w:t>
      </w:r>
    </w:p>
    <w:p w:rsidR="00EC49B2" w:rsidRPr="00EC49B2" w:rsidRDefault="00EC49B2" w:rsidP="00B52BC1">
      <w:pPr>
        <w:spacing w:after="0" w:line="240" w:lineRule="auto"/>
        <w:ind w:left="5664"/>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shd w:val="clear" w:color="auto" w:fill="FFFFFF"/>
          <w:lang w:val="uk-UA" w:eastAsia="uk-UA"/>
        </w:rPr>
        <w:t>рішення міської ради</w:t>
      </w:r>
    </w:p>
    <w:p w:rsidR="00EC49B2" w:rsidRPr="00EC49B2" w:rsidRDefault="00EC49B2" w:rsidP="00B52BC1">
      <w:pPr>
        <w:spacing w:after="0" w:line="240" w:lineRule="auto"/>
        <w:ind w:left="5664"/>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 xml:space="preserve">від </w:t>
      </w:r>
      <w:r w:rsidR="00B52BC1">
        <w:rPr>
          <w:rFonts w:ascii="Times New Roman" w:eastAsia="Times New Roman" w:hAnsi="Times New Roman" w:cs="Times New Roman"/>
          <w:b/>
          <w:bCs/>
          <w:color w:val="000000"/>
          <w:sz w:val="28"/>
          <w:szCs w:val="28"/>
          <w:lang w:val="uk-UA" w:eastAsia="uk-UA"/>
        </w:rPr>
        <w:t>________</w:t>
      </w:r>
      <w:r w:rsidRPr="00EC49B2">
        <w:rPr>
          <w:rFonts w:ascii="Times New Roman" w:eastAsia="Times New Roman" w:hAnsi="Times New Roman" w:cs="Times New Roman"/>
          <w:b/>
          <w:bCs/>
          <w:color w:val="000000"/>
          <w:sz w:val="28"/>
          <w:szCs w:val="28"/>
          <w:lang w:val="uk-UA" w:eastAsia="uk-UA"/>
        </w:rPr>
        <w:t>р. №</w:t>
      </w:r>
      <w:r w:rsidR="00B52BC1">
        <w:rPr>
          <w:rFonts w:ascii="Times New Roman" w:eastAsia="Times New Roman" w:hAnsi="Times New Roman" w:cs="Times New Roman"/>
          <w:b/>
          <w:bCs/>
          <w:color w:val="000000"/>
          <w:sz w:val="28"/>
          <w:szCs w:val="28"/>
          <w:lang w:val="uk-UA" w:eastAsia="uk-UA"/>
        </w:rPr>
        <w:t>________</w:t>
      </w:r>
    </w:p>
    <w:p w:rsid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B52BC1" w:rsidRDefault="00B52BC1"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B52BC1" w:rsidRPr="00EC49B2" w:rsidRDefault="00B52BC1"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Міська  програма</w:t>
      </w:r>
    </w:p>
    <w:p w:rsidR="00EC49B2" w:rsidRPr="00EC49B2" w:rsidRDefault="00B52BC1"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sz w:val="28"/>
          <w:szCs w:val="28"/>
          <w:lang w:val="uk-UA" w:eastAsia="uk-UA"/>
        </w:rPr>
        <w:t xml:space="preserve">"Фінансового забезпечення взаємодії Коломийської міської ради та </w:t>
      </w:r>
      <w:r w:rsidRPr="0005732B">
        <w:rPr>
          <w:rFonts w:ascii="Times New Roman" w:eastAsia="Times New Roman" w:hAnsi="Times New Roman" w:cs="Times New Roman"/>
          <w:b/>
          <w:bCs/>
          <w:sz w:val="28"/>
          <w:szCs w:val="28"/>
          <w:lang w:val="uk-UA" w:eastAsia="uk-UA"/>
        </w:rPr>
        <w:t xml:space="preserve"> Державної </w:t>
      </w:r>
      <w:r>
        <w:rPr>
          <w:rFonts w:ascii="Times New Roman" w:eastAsia="Times New Roman" w:hAnsi="Times New Roman" w:cs="Times New Roman"/>
          <w:b/>
          <w:bCs/>
          <w:sz w:val="28"/>
          <w:szCs w:val="28"/>
          <w:lang w:val="uk-UA" w:eastAsia="uk-UA"/>
        </w:rPr>
        <w:t>установи "Коломийська виправна колонія (№41)"</w:t>
      </w:r>
      <w:r w:rsidRPr="00EC49B2">
        <w:rPr>
          <w:rFonts w:ascii="Times New Roman" w:eastAsia="Times New Roman" w:hAnsi="Times New Roman" w:cs="Times New Roman"/>
          <w:b/>
          <w:bCs/>
          <w:sz w:val="28"/>
          <w:szCs w:val="28"/>
          <w:lang w:val="uk-UA" w:eastAsia="uk-UA"/>
        </w:rPr>
        <w:t>  на 202</w:t>
      </w:r>
      <w:r>
        <w:rPr>
          <w:rFonts w:ascii="Times New Roman" w:eastAsia="Times New Roman" w:hAnsi="Times New Roman" w:cs="Times New Roman"/>
          <w:b/>
          <w:bCs/>
          <w:sz w:val="28"/>
          <w:szCs w:val="28"/>
          <w:lang w:val="uk-UA" w:eastAsia="uk-UA"/>
        </w:rPr>
        <w:t>2</w:t>
      </w:r>
      <w:r w:rsidRPr="00EC49B2">
        <w:rPr>
          <w:rFonts w:ascii="Times New Roman" w:eastAsia="Times New Roman" w:hAnsi="Times New Roman" w:cs="Times New Roman"/>
          <w:b/>
          <w:bCs/>
          <w:sz w:val="28"/>
          <w:szCs w:val="28"/>
          <w:lang w:val="uk-UA" w:eastAsia="uk-UA"/>
        </w:rPr>
        <w:t>-202</w:t>
      </w:r>
      <w:r>
        <w:rPr>
          <w:rFonts w:ascii="Times New Roman" w:eastAsia="Times New Roman" w:hAnsi="Times New Roman" w:cs="Times New Roman"/>
          <w:b/>
          <w:bCs/>
          <w:sz w:val="28"/>
          <w:szCs w:val="28"/>
          <w:lang w:val="uk-UA" w:eastAsia="uk-UA"/>
        </w:rPr>
        <w:t>4</w:t>
      </w:r>
      <w:r w:rsidRPr="00EC49B2">
        <w:rPr>
          <w:rFonts w:ascii="Times New Roman" w:eastAsia="Times New Roman" w:hAnsi="Times New Roman" w:cs="Times New Roman"/>
          <w:b/>
          <w:bCs/>
          <w:sz w:val="28"/>
          <w:szCs w:val="28"/>
          <w:lang w:val="uk-UA" w:eastAsia="uk-UA"/>
        </w:rPr>
        <w:t xml:space="preserve"> роки"</w:t>
      </w: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tbl>
      <w:tblPr>
        <w:tblW w:w="9840" w:type="dxa"/>
        <w:tblCellSpacing w:w="0" w:type="dxa"/>
        <w:tblCellMar>
          <w:top w:w="60" w:type="dxa"/>
          <w:left w:w="60" w:type="dxa"/>
          <w:bottom w:w="60" w:type="dxa"/>
          <w:right w:w="60" w:type="dxa"/>
        </w:tblCellMar>
        <w:tblLook w:val="04A0" w:firstRow="1" w:lastRow="0" w:firstColumn="1" w:lastColumn="0" w:noHBand="0" w:noVBand="1"/>
      </w:tblPr>
      <w:tblGrid>
        <w:gridCol w:w="3762"/>
        <w:gridCol w:w="2083"/>
        <w:gridCol w:w="3995"/>
      </w:tblGrid>
      <w:tr w:rsidR="00EC49B2" w:rsidRPr="00EC49B2" w:rsidTr="00EC49B2">
        <w:trPr>
          <w:trHeight w:val="75"/>
          <w:tblCellSpacing w:w="0" w:type="dxa"/>
        </w:trPr>
        <w:tc>
          <w:tcPr>
            <w:tcW w:w="3630" w:type="dxa"/>
            <w:hideMark/>
          </w:tcPr>
          <w:p w:rsidR="00EC49B2" w:rsidRPr="00EC49B2" w:rsidRDefault="00EC49B2" w:rsidP="00EC49B2">
            <w:pPr>
              <w:shd w:val="clear" w:color="auto" w:fill="FFFFFF"/>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Замовник програми</w:t>
            </w:r>
            <w:r w:rsidR="00B52BC1" w:rsidRPr="0005732B">
              <w:rPr>
                <w:rFonts w:ascii="Times New Roman" w:eastAsia="Times New Roman" w:hAnsi="Times New Roman" w:cs="Times New Roman"/>
                <w:b/>
                <w:bCs/>
                <w:sz w:val="28"/>
                <w:szCs w:val="28"/>
                <w:lang w:val="uk-UA" w:eastAsia="uk-UA"/>
              </w:rPr>
              <w:t xml:space="preserve"> Державн</w:t>
            </w:r>
            <w:r w:rsidR="00B52BC1">
              <w:rPr>
                <w:rFonts w:ascii="Times New Roman" w:eastAsia="Times New Roman" w:hAnsi="Times New Roman" w:cs="Times New Roman"/>
                <w:b/>
                <w:bCs/>
                <w:sz w:val="28"/>
                <w:szCs w:val="28"/>
                <w:lang w:val="uk-UA" w:eastAsia="uk-UA"/>
              </w:rPr>
              <w:t>а</w:t>
            </w:r>
            <w:r w:rsidR="00B52BC1" w:rsidRPr="0005732B">
              <w:rPr>
                <w:rFonts w:ascii="Times New Roman" w:eastAsia="Times New Roman" w:hAnsi="Times New Roman" w:cs="Times New Roman"/>
                <w:b/>
                <w:bCs/>
                <w:sz w:val="28"/>
                <w:szCs w:val="28"/>
                <w:lang w:val="uk-UA" w:eastAsia="uk-UA"/>
              </w:rPr>
              <w:t xml:space="preserve"> </w:t>
            </w:r>
            <w:r w:rsidR="00B52BC1">
              <w:rPr>
                <w:rFonts w:ascii="Times New Roman" w:eastAsia="Times New Roman" w:hAnsi="Times New Roman" w:cs="Times New Roman"/>
                <w:b/>
                <w:bCs/>
                <w:sz w:val="28"/>
                <w:szCs w:val="28"/>
                <w:lang w:val="uk-UA" w:eastAsia="uk-UA"/>
              </w:rPr>
              <w:t>установа "Коломийська виправна колонія (№41)"</w:t>
            </w:r>
            <w:r w:rsidR="00B52BC1" w:rsidRPr="00EC49B2">
              <w:rPr>
                <w:rFonts w:ascii="Times New Roman" w:eastAsia="Times New Roman" w:hAnsi="Times New Roman" w:cs="Times New Roman"/>
                <w:b/>
                <w:bCs/>
                <w:sz w:val="28"/>
                <w:szCs w:val="28"/>
                <w:lang w:val="uk-UA" w:eastAsia="uk-UA"/>
              </w:rPr>
              <w:t> </w:t>
            </w:r>
          </w:p>
        </w:tc>
        <w:tc>
          <w:tcPr>
            <w:tcW w:w="201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___________</w:t>
            </w:r>
          </w:p>
        </w:tc>
        <w:tc>
          <w:tcPr>
            <w:tcW w:w="3855"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B52BC1" w:rsidP="00EC49B2">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color w:val="000000"/>
                <w:sz w:val="28"/>
                <w:szCs w:val="28"/>
                <w:lang w:val="uk-UA" w:eastAsia="uk-UA"/>
              </w:rPr>
              <w:t>Тарас КАТРИЧ</w:t>
            </w:r>
          </w:p>
        </w:tc>
      </w:tr>
      <w:tr w:rsidR="00EC49B2" w:rsidRPr="00EC49B2" w:rsidTr="00EC49B2">
        <w:trPr>
          <w:trHeight w:val="75"/>
          <w:tblCellSpacing w:w="0" w:type="dxa"/>
        </w:trPr>
        <w:tc>
          <w:tcPr>
            <w:tcW w:w="363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Керівник програми:</w:t>
            </w: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Міський голова       </w:t>
            </w:r>
          </w:p>
        </w:tc>
        <w:tc>
          <w:tcPr>
            <w:tcW w:w="201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___________</w:t>
            </w:r>
          </w:p>
        </w:tc>
        <w:tc>
          <w:tcPr>
            <w:tcW w:w="3855"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Богдан СТАНІСЛАВСЬКИЙ</w:t>
            </w:r>
          </w:p>
        </w:tc>
      </w:tr>
      <w:tr w:rsidR="00EC49B2" w:rsidRPr="00EC49B2" w:rsidTr="00EC49B2">
        <w:trPr>
          <w:trHeight w:val="75"/>
          <w:tblCellSpacing w:w="0" w:type="dxa"/>
        </w:trPr>
        <w:tc>
          <w:tcPr>
            <w:tcW w:w="363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ПОГОДЖЕНО:</w:t>
            </w: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Фінансове управління</w:t>
            </w: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міської ради</w:t>
            </w:r>
          </w:p>
        </w:tc>
        <w:tc>
          <w:tcPr>
            <w:tcW w:w="201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___________</w:t>
            </w:r>
          </w:p>
        </w:tc>
        <w:tc>
          <w:tcPr>
            <w:tcW w:w="3855"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Ольга ЦИГАНЧУК</w:t>
            </w:r>
          </w:p>
        </w:tc>
      </w:tr>
      <w:tr w:rsidR="00EC49B2" w:rsidRPr="00EC49B2" w:rsidTr="00EC49B2">
        <w:trPr>
          <w:trHeight w:val="75"/>
          <w:tblCellSpacing w:w="0" w:type="dxa"/>
        </w:trPr>
        <w:tc>
          <w:tcPr>
            <w:tcW w:w="363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2C055F" w:rsidP="00EC49B2">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Управління</w:t>
            </w:r>
            <w:bookmarkStart w:id="1" w:name="_GoBack"/>
            <w:bookmarkEnd w:id="1"/>
            <w:r w:rsidR="00EC49B2" w:rsidRPr="00EC49B2">
              <w:rPr>
                <w:rFonts w:ascii="Times New Roman" w:eastAsia="Times New Roman" w:hAnsi="Times New Roman" w:cs="Times New Roman"/>
                <w:sz w:val="28"/>
                <w:szCs w:val="28"/>
                <w:lang w:val="uk-UA" w:eastAsia="uk-UA"/>
              </w:rPr>
              <w:t xml:space="preserve"> економіки</w:t>
            </w: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міської ради</w:t>
            </w:r>
          </w:p>
        </w:tc>
        <w:tc>
          <w:tcPr>
            <w:tcW w:w="201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___________</w:t>
            </w:r>
          </w:p>
        </w:tc>
        <w:tc>
          <w:tcPr>
            <w:tcW w:w="3855"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Світлана СЕНЮК</w:t>
            </w:r>
          </w:p>
        </w:tc>
      </w:tr>
      <w:tr w:rsidR="00EC49B2" w:rsidRPr="00EC49B2" w:rsidTr="00EC49B2">
        <w:trPr>
          <w:trHeight w:val="75"/>
          <w:tblCellSpacing w:w="0" w:type="dxa"/>
        </w:trPr>
        <w:tc>
          <w:tcPr>
            <w:tcW w:w="363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Юридичний відділ</w:t>
            </w: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міської ради</w:t>
            </w:r>
          </w:p>
        </w:tc>
        <w:tc>
          <w:tcPr>
            <w:tcW w:w="201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___________</w:t>
            </w:r>
          </w:p>
        </w:tc>
        <w:tc>
          <w:tcPr>
            <w:tcW w:w="3855"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Любов СОНЧАК</w:t>
            </w:r>
          </w:p>
        </w:tc>
      </w:tr>
      <w:tr w:rsidR="00EC49B2" w:rsidRPr="00EC49B2" w:rsidTr="00EC49B2">
        <w:trPr>
          <w:trHeight w:val="1605"/>
          <w:tblCellSpacing w:w="0" w:type="dxa"/>
        </w:trPr>
        <w:tc>
          <w:tcPr>
            <w:tcW w:w="363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Голова постійної комісії </w:t>
            </w:r>
            <w:r w:rsidRPr="00EC49B2">
              <w:rPr>
                <w:rFonts w:ascii="Times New Roman" w:eastAsia="Times New Roman" w:hAnsi="Times New Roman" w:cs="Times New Roman"/>
                <w:color w:val="000000"/>
                <w:sz w:val="28"/>
                <w:szCs w:val="28"/>
                <w:lang w:val="uk-UA" w:eastAsia="uk-UA"/>
              </w:rPr>
              <w:t>з</w:t>
            </w: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z w:val="28"/>
                <w:szCs w:val="28"/>
                <w:lang w:val="uk-UA" w:eastAsia="uk-UA"/>
              </w:rPr>
              <w:t>питань бюджету, інвестицій, соціально-економічного розвитку та зовнішньоекономічних</w:t>
            </w: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z w:val="28"/>
                <w:szCs w:val="28"/>
                <w:lang w:val="uk-UA" w:eastAsia="uk-UA"/>
              </w:rPr>
              <w:t>відносин</w:t>
            </w:r>
          </w:p>
        </w:tc>
        <w:tc>
          <w:tcPr>
            <w:tcW w:w="2010"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___________</w:t>
            </w:r>
          </w:p>
        </w:tc>
        <w:tc>
          <w:tcPr>
            <w:tcW w:w="3855"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Ігор КОСТЮК</w:t>
            </w:r>
          </w:p>
        </w:tc>
      </w:tr>
    </w:tbl>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B52BC1" w:rsidRDefault="00B52BC1"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B52BC1" w:rsidRDefault="00B52BC1"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B52BC1" w:rsidRDefault="00B52BC1"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B52BC1" w:rsidRDefault="00B52BC1"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B52BC1" w:rsidRPr="00EC49B2" w:rsidRDefault="00B52BC1"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ПАСПОРТ</w:t>
      </w:r>
    </w:p>
    <w:p w:rsidR="00EC49B2" w:rsidRDefault="00EC49B2" w:rsidP="00EC49B2">
      <w:pPr>
        <w:shd w:val="clear" w:color="auto" w:fill="FFFFFF"/>
        <w:spacing w:after="0" w:line="240" w:lineRule="auto"/>
        <w:jc w:val="center"/>
        <w:rPr>
          <w:rFonts w:ascii="Times New Roman" w:eastAsia="Times New Roman" w:hAnsi="Times New Roman" w:cs="Times New Roman"/>
          <w:b/>
          <w:bCs/>
          <w:sz w:val="28"/>
          <w:szCs w:val="28"/>
          <w:lang w:val="uk-UA" w:eastAsia="uk-UA"/>
        </w:rPr>
      </w:pPr>
      <w:r w:rsidRPr="00EC49B2">
        <w:rPr>
          <w:rFonts w:ascii="Times New Roman" w:eastAsia="Times New Roman" w:hAnsi="Times New Roman" w:cs="Times New Roman"/>
          <w:b/>
          <w:bCs/>
          <w:color w:val="000000"/>
          <w:sz w:val="28"/>
          <w:szCs w:val="28"/>
          <w:lang w:val="uk-UA" w:eastAsia="uk-UA"/>
        </w:rPr>
        <w:t xml:space="preserve">міської  програми </w:t>
      </w:r>
      <w:r w:rsidR="00B52BC1" w:rsidRPr="00EC49B2">
        <w:rPr>
          <w:rFonts w:ascii="Times New Roman" w:eastAsia="Times New Roman" w:hAnsi="Times New Roman" w:cs="Times New Roman"/>
          <w:b/>
          <w:bCs/>
          <w:sz w:val="28"/>
          <w:szCs w:val="28"/>
          <w:lang w:val="uk-UA" w:eastAsia="uk-UA"/>
        </w:rPr>
        <w:t xml:space="preserve">"Фінансового забезпечення взаємодії Коломийської міської ради та </w:t>
      </w:r>
      <w:r w:rsidR="00B52BC1" w:rsidRPr="0005732B">
        <w:rPr>
          <w:rFonts w:ascii="Times New Roman" w:eastAsia="Times New Roman" w:hAnsi="Times New Roman" w:cs="Times New Roman"/>
          <w:b/>
          <w:bCs/>
          <w:sz w:val="28"/>
          <w:szCs w:val="28"/>
          <w:lang w:val="uk-UA" w:eastAsia="uk-UA"/>
        </w:rPr>
        <w:t xml:space="preserve"> Державної </w:t>
      </w:r>
      <w:r w:rsidR="00B52BC1">
        <w:rPr>
          <w:rFonts w:ascii="Times New Roman" w:eastAsia="Times New Roman" w:hAnsi="Times New Roman" w:cs="Times New Roman"/>
          <w:b/>
          <w:bCs/>
          <w:sz w:val="28"/>
          <w:szCs w:val="28"/>
          <w:lang w:val="uk-UA" w:eastAsia="uk-UA"/>
        </w:rPr>
        <w:t>установи "Коломийська виправна колонія (№41)"</w:t>
      </w:r>
      <w:r w:rsidR="00B52BC1" w:rsidRPr="00EC49B2">
        <w:rPr>
          <w:rFonts w:ascii="Times New Roman" w:eastAsia="Times New Roman" w:hAnsi="Times New Roman" w:cs="Times New Roman"/>
          <w:b/>
          <w:bCs/>
          <w:sz w:val="28"/>
          <w:szCs w:val="28"/>
          <w:lang w:val="uk-UA" w:eastAsia="uk-UA"/>
        </w:rPr>
        <w:t>  на 202</w:t>
      </w:r>
      <w:r w:rsidR="00B52BC1">
        <w:rPr>
          <w:rFonts w:ascii="Times New Roman" w:eastAsia="Times New Roman" w:hAnsi="Times New Roman" w:cs="Times New Roman"/>
          <w:b/>
          <w:bCs/>
          <w:sz w:val="28"/>
          <w:szCs w:val="28"/>
          <w:lang w:val="uk-UA" w:eastAsia="uk-UA"/>
        </w:rPr>
        <w:t>2</w:t>
      </w:r>
      <w:r w:rsidR="00B52BC1" w:rsidRPr="00EC49B2">
        <w:rPr>
          <w:rFonts w:ascii="Times New Roman" w:eastAsia="Times New Roman" w:hAnsi="Times New Roman" w:cs="Times New Roman"/>
          <w:b/>
          <w:bCs/>
          <w:sz w:val="28"/>
          <w:szCs w:val="28"/>
          <w:lang w:val="uk-UA" w:eastAsia="uk-UA"/>
        </w:rPr>
        <w:t>-202</w:t>
      </w:r>
      <w:r w:rsidR="00B52BC1">
        <w:rPr>
          <w:rFonts w:ascii="Times New Roman" w:eastAsia="Times New Roman" w:hAnsi="Times New Roman" w:cs="Times New Roman"/>
          <w:b/>
          <w:bCs/>
          <w:sz w:val="28"/>
          <w:szCs w:val="28"/>
          <w:lang w:val="uk-UA" w:eastAsia="uk-UA"/>
        </w:rPr>
        <w:t>4</w:t>
      </w:r>
      <w:r w:rsidR="00B52BC1" w:rsidRPr="00EC49B2">
        <w:rPr>
          <w:rFonts w:ascii="Times New Roman" w:eastAsia="Times New Roman" w:hAnsi="Times New Roman" w:cs="Times New Roman"/>
          <w:b/>
          <w:bCs/>
          <w:sz w:val="28"/>
          <w:szCs w:val="28"/>
          <w:lang w:val="uk-UA" w:eastAsia="uk-UA"/>
        </w:rPr>
        <w:t xml:space="preserve"> роки"</w:t>
      </w:r>
    </w:p>
    <w:p w:rsidR="00CE0950" w:rsidRPr="00EC49B2"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B52BC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val="uk-UA" w:eastAsia="uk-UA"/>
        </w:rPr>
      </w:pPr>
      <w:r w:rsidRPr="00EC49B2">
        <w:rPr>
          <w:rFonts w:ascii="Times New Roman" w:eastAsia="Times New Roman" w:hAnsi="Times New Roman" w:cs="Times New Roman"/>
          <w:b/>
          <w:bCs/>
          <w:color w:val="000000"/>
          <w:sz w:val="28"/>
          <w:szCs w:val="28"/>
          <w:lang w:val="uk-UA" w:eastAsia="uk-UA"/>
        </w:rPr>
        <w:t>Ініціатор розроблення програми (замовник):</w:t>
      </w:r>
      <w:r w:rsidRPr="00EC49B2">
        <w:rPr>
          <w:rFonts w:ascii="Times New Roman" w:eastAsia="Times New Roman" w:hAnsi="Times New Roman" w:cs="Times New Roman"/>
          <w:color w:val="000000"/>
          <w:sz w:val="28"/>
          <w:szCs w:val="28"/>
          <w:lang w:val="uk-UA" w:eastAsia="uk-UA"/>
        </w:rPr>
        <w:t> </w:t>
      </w:r>
      <w:r w:rsidR="00B52BC1" w:rsidRPr="00B52BC1">
        <w:rPr>
          <w:rFonts w:ascii="Times New Roman" w:eastAsia="Times New Roman" w:hAnsi="Times New Roman" w:cs="Times New Roman"/>
          <w:bCs/>
          <w:sz w:val="28"/>
          <w:szCs w:val="28"/>
          <w:lang w:val="uk-UA" w:eastAsia="uk-UA"/>
        </w:rPr>
        <w:t>Державної установи "Коломийська виправна колонія (№41)</w:t>
      </w:r>
      <w:r w:rsidRPr="00B52BC1">
        <w:rPr>
          <w:rFonts w:ascii="Times New Roman" w:eastAsia="Times New Roman" w:hAnsi="Times New Roman" w:cs="Times New Roman"/>
          <w:color w:val="000000"/>
          <w:sz w:val="28"/>
          <w:szCs w:val="28"/>
          <w:lang w:val="uk-UA" w:eastAsia="uk-UA"/>
        </w:rPr>
        <w:t>.</w:t>
      </w:r>
    </w:p>
    <w:p w:rsidR="00EC49B2" w:rsidRPr="00EC49B2" w:rsidRDefault="00EC49B2" w:rsidP="00B52BC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val="uk-UA" w:eastAsia="uk-UA"/>
        </w:rPr>
      </w:pPr>
      <w:r w:rsidRPr="00EC49B2">
        <w:rPr>
          <w:rFonts w:ascii="Times New Roman" w:eastAsia="Times New Roman" w:hAnsi="Times New Roman" w:cs="Times New Roman"/>
          <w:b/>
          <w:bCs/>
          <w:color w:val="000000"/>
          <w:sz w:val="28"/>
          <w:szCs w:val="28"/>
          <w:lang w:val="uk-UA" w:eastAsia="uk-UA"/>
        </w:rPr>
        <w:t>Розробник програми:</w:t>
      </w:r>
      <w:r w:rsidRPr="00EC49B2">
        <w:rPr>
          <w:rFonts w:ascii="Times New Roman" w:eastAsia="Times New Roman" w:hAnsi="Times New Roman" w:cs="Times New Roman"/>
          <w:color w:val="000000"/>
          <w:sz w:val="28"/>
          <w:szCs w:val="28"/>
          <w:lang w:val="uk-UA" w:eastAsia="uk-UA"/>
        </w:rPr>
        <w:t> відділ з питань цивільного захисту  міської ради.</w:t>
      </w:r>
    </w:p>
    <w:p w:rsidR="00EC49B2" w:rsidRPr="00EC49B2" w:rsidRDefault="00EC49B2" w:rsidP="00B52BC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val="uk-UA" w:eastAsia="uk-UA"/>
        </w:rPr>
      </w:pPr>
      <w:r w:rsidRPr="00EC49B2">
        <w:rPr>
          <w:rFonts w:ascii="Times New Roman" w:eastAsia="Times New Roman" w:hAnsi="Times New Roman" w:cs="Times New Roman"/>
          <w:b/>
          <w:bCs/>
          <w:color w:val="000000"/>
          <w:sz w:val="28"/>
          <w:szCs w:val="28"/>
          <w:lang w:val="uk-UA" w:eastAsia="uk-UA"/>
        </w:rPr>
        <w:t>Термін реалізації програми:</w:t>
      </w:r>
      <w:r w:rsidRPr="00EC49B2">
        <w:rPr>
          <w:rFonts w:ascii="Times New Roman" w:eastAsia="Times New Roman" w:hAnsi="Times New Roman" w:cs="Times New Roman"/>
          <w:color w:val="000000"/>
          <w:sz w:val="28"/>
          <w:szCs w:val="28"/>
          <w:lang w:val="uk-UA" w:eastAsia="uk-UA"/>
        </w:rPr>
        <w:t>        202</w:t>
      </w:r>
      <w:r w:rsidR="00B52BC1">
        <w:rPr>
          <w:rFonts w:ascii="Times New Roman" w:eastAsia="Times New Roman" w:hAnsi="Times New Roman" w:cs="Times New Roman"/>
          <w:color w:val="000000"/>
          <w:sz w:val="28"/>
          <w:szCs w:val="28"/>
          <w:lang w:val="uk-UA" w:eastAsia="uk-UA"/>
        </w:rPr>
        <w:t>2</w:t>
      </w:r>
      <w:r w:rsidRPr="00EC49B2">
        <w:rPr>
          <w:rFonts w:ascii="Times New Roman" w:eastAsia="Times New Roman" w:hAnsi="Times New Roman" w:cs="Times New Roman"/>
          <w:color w:val="000000"/>
          <w:sz w:val="28"/>
          <w:szCs w:val="28"/>
          <w:lang w:val="uk-UA" w:eastAsia="uk-UA"/>
        </w:rPr>
        <w:t>-202</w:t>
      </w:r>
      <w:r w:rsidR="00B52BC1">
        <w:rPr>
          <w:rFonts w:ascii="Times New Roman" w:eastAsia="Times New Roman" w:hAnsi="Times New Roman" w:cs="Times New Roman"/>
          <w:color w:val="000000"/>
          <w:sz w:val="28"/>
          <w:szCs w:val="28"/>
          <w:lang w:val="uk-UA" w:eastAsia="uk-UA"/>
        </w:rPr>
        <w:t>4</w:t>
      </w:r>
      <w:r w:rsidRPr="00EC49B2">
        <w:rPr>
          <w:rFonts w:ascii="Times New Roman" w:eastAsia="Times New Roman" w:hAnsi="Times New Roman" w:cs="Times New Roman"/>
          <w:color w:val="000000"/>
          <w:sz w:val="28"/>
          <w:szCs w:val="28"/>
          <w:lang w:val="uk-UA" w:eastAsia="uk-UA"/>
        </w:rPr>
        <w:t xml:space="preserve"> роки.</w:t>
      </w:r>
    </w:p>
    <w:p w:rsidR="00EC49B2" w:rsidRPr="00EC49B2" w:rsidRDefault="00EC49B2" w:rsidP="00B52BC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val="uk-UA" w:eastAsia="uk-UA"/>
        </w:rPr>
      </w:pPr>
      <w:r w:rsidRPr="00EC49B2">
        <w:rPr>
          <w:rFonts w:ascii="Times New Roman" w:eastAsia="Times New Roman" w:hAnsi="Times New Roman" w:cs="Times New Roman"/>
          <w:b/>
          <w:bCs/>
          <w:color w:val="000000"/>
          <w:sz w:val="28"/>
          <w:szCs w:val="28"/>
          <w:lang w:val="uk-UA" w:eastAsia="uk-UA"/>
        </w:rPr>
        <w:t>Етапи фінансування програми:</w:t>
      </w:r>
      <w:r w:rsidRPr="00EC49B2">
        <w:rPr>
          <w:rFonts w:ascii="Times New Roman" w:eastAsia="Times New Roman" w:hAnsi="Times New Roman" w:cs="Times New Roman"/>
          <w:color w:val="000000"/>
          <w:sz w:val="28"/>
          <w:szCs w:val="28"/>
          <w:lang w:val="uk-UA" w:eastAsia="uk-UA"/>
        </w:rPr>
        <w:t>  202</w:t>
      </w:r>
      <w:r w:rsidR="00B52BC1">
        <w:rPr>
          <w:rFonts w:ascii="Times New Roman" w:eastAsia="Times New Roman" w:hAnsi="Times New Roman" w:cs="Times New Roman"/>
          <w:color w:val="000000"/>
          <w:sz w:val="28"/>
          <w:szCs w:val="28"/>
          <w:lang w:val="uk-UA" w:eastAsia="uk-UA"/>
        </w:rPr>
        <w:t>2</w:t>
      </w:r>
      <w:r w:rsidRPr="00EC49B2">
        <w:rPr>
          <w:rFonts w:ascii="Times New Roman" w:eastAsia="Times New Roman" w:hAnsi="Times New Roman" w:cs="Times New Roman"/>
          <w:color w:val="000000"/>
          <w:sz w:val="28"/>
          <w:szCs w:val="28"/>
          <w:lang w:val="uk-UA" w:eastAsia="uk-UA"/>
        </w:rPr>
        <w:t>-202</w:t>
      </w:r>
      <w:r w:rsidR="00B52BC1">
        <w:rPr>
          <w:rFonts w:ascii="Times New Roman" w:eastAsia="Times New Roman" w:hAnsi="Times New Roman" w:cs="Times New Roman"/>
          <w:color w:val="000000"/>
          <w:sz w:val="28"/>
          <w:szCs w:val="28"/>
          <w:lang w:val="uk-UA" w:eastAsia="uk-UA"/>
        </w:rPr>
        <w:t>4</w:t>
      </w:r>
      <w:r w:rsidRPr="00EC49B2">
        <w:rPr>
          <w:rFonts w:ascii="Times New Roman" w:eastAsia="Times New Roman" w:hAnsi="Times New Roman" w:cs="Times New Roman"/>
          <w:color w:val="000000"/>
          <w:sz w:val="28"/>
          <w:szCs w:val="28"/>
          <w:lang w:val="uk-UA" w:eastAsia="uk-UA"/>
        </w:rPr>
        <w:t xml:space="preserve"> роки.</w:t>
      </w:r>
    </w:p>
    <w:p w:rsidR="00EC49B2" w:rsidRPr="007E7DD3" w:rsidRDefault="00EC49B2" w:rsidP="00B52BC1">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val="uk-UA" w:eastAsia="uk-UA"/>
        </w:rPr>
      </w:pPr>
      <w:r w:rsidRPr="00EC49B2">
        <w:rPr>
          <w:rFonts w:ascii="Times New Roman" w:eastAsia="Times New Roman" w:hAnsi="Times New Roman" w:cs="Times New Roman"/>
          <w:b/>
          <w:bCs/>
          <w:color w:val="000000"/>
          <w:sz w:val="28"/>
          <w:szCs w:val="28"/>
          <w:lang w:val="uk-UA" w:eastAsia="uk-UA"/>
        </w:rPr>
        <w:t xml:space="preserve">Обсяги фінансування програми (тис. грн.):  2 </w:t>
      </w:r>
      <w:r w:rsidR="006B2C9D">
        <w:rPr>
          <w:rFonts w:ascii="Times New Roman" w:eastAsia="Times New Roman" w:hAnsi="Times New Roman" w:cs="Times New Roman"/>
          <w:b/>
          <w:bCs/>
          <w:color w:val="000000"/>
          <w:sz w:val="28"/>
          <w:szCs w:val="28"/>
          <w:lang w:val="uk-UA" w:eastAsia="uk-UA"/>
        </w:rPr>
        <w:t>645</w:t>
      </w:r>
      <w:r w:rsidRPr="00EC49B2">
        <w:rPr>
          <w:rFonts w:ascii="Times New Roman" w:eastAsia="Times New Roman" w:hAnsi="Times New Roman" w:cs="Times New Roman"/>
          <w:b/>
          <w:bCs/>
          <w:color w:val="000000"/>
          <w:sz w:val="28"/>
          <w:szCs w:val="28"/>
          <w:lang w:val="uk-UA" w:eastAsia="uk-UA"/>
        </w:rPr>
        <w:t xml:space="preserve">,00 </w:t>
      </w:r>
      <w:proofErr w:type="spellStart"/>
      <w:r w:rsidRPr="00EC49B2">
        <w:rPr>
          <w:rFonts w:ascii="Times New Roman" w:eastAsia="Times New Roman" w:hAnsi="Times New Roman" w:cs="Times New Roman"/>
          <w:b/>
          <w:bCs/>
          <w:color w:val="000000"/>
          <w:sz w:val="28"/>
          <w:szCs w:val="28"/>
          <w:lang w:val="uk-UA" w:eastAsia="uk-UA"/>
        </w:rPr>
        <w:t>тис.грн</w:t>
      </w:r>
      <w:proofErr w:type="spellEnd"/>
      <w:r w:rsidRPr="00EC49B2">
        <w:rPr>
          <w:rFonts w:ascii="Times New Roman" w:eastAsia="Times New Roman" w:hAnsi="Times New Roman" w:cs="Times New Roman"/>
          <w:b/>
          <w:bCs/>
          <w:color w:val="000000"/>
          <w:sz w:val="28"/>
          <w:szCs w:val="28"/>
          <w:lang w:val="uk-UA" w:eastAsia="uk-UA"/>
        </w:rPr>
        <w:t>.</w:t>
      </w:r>
    </w:p>
    <w:p w:rsidR="007E7DD3" w:rsidRPr="00CE0950" w:rsidRDefault="007E7DD3" w:rsidP="007E7DD3">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EC49B2" w:rsidRPr="00EC49B2" w:rsidRDefault="00EC49B2" w:rsidP="00B52BC1">
      <w:pPr>
        <w:shd w:val="clear" w:color="auto" w:fill="FFFFFF"/>
        <w:spacing w:after="0" w:line="240" w:lineRule="auto"/>
        <w:rPr>
          <w:rFonts w:ascii="Times New Roman" w:eastAsia="Times New Roman" w:hAnsi="Times New Roman" w:cs="Times New Roman"/>
          <w:color w:val="000000"/>
          <w:sz w:val="18"/>
          <w:szCs w:val="18"/>
          <w:lang w:val="uk-UA" w:eastAsia="uk-UA"/>
        </w:rPr>
      </w:pPr>
    </w:p>
    <w:tbl>
      <w:tblPr>
        <w:tblW w:w="0" w:type="auto"/>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455"/>
        <w:gridCol w:w="1230"/>
        <w:gridCol w:w="1490"/>
        <w:gridCol w:w="1440"/>
        <w:gridCol w:w="1860"/>
        <w:gridCol w:w="1860"/>
      </w:tblGrid>
      <w:tr w:rsidR="00EC49B2" w:rsidRPr="00EC49B2" w:rsidTr="00B52BC1">
        <w:trPr>
          <w:trHeight w:val="225"/>
          <w:jc w:val="center"/>
        </w:trPr>
        <w:tc>
          <w:tcPr>
            <w:tcW w:w="1455" w:type="dxa"/>
            <w:vMerge w:val="restart"/>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pacing w:val="15"/>
                <w:sz w:val="28"/>
                <w:szCs w:val="28"/>
                <w:lang w:val="uk-UA" w:eastAsia="uk-UA"/>
              </w:rPr>
              <w:t>Роки</w:t>
            </w:r>
          </w:p>
        </w:tc>
        <w:tc>
          <w:tcPr>
            <w:tcW w:w="7880" w:type="dxa"/>
            <w:gridSpan w:val="5"/>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pacing w:val="15"/>
                <w:sz w:val="28"/>
                <w:szCs w:val="28"/>
                <w:lang w:val="uk-UA" w:eastAsia="uk-UA"/>
              </w:rPr>
              <w:t>Обсяги фінансування (</w:t>
            </w:r>
            <w:proofErr w:type="spellStart"/>
            <w:r w:rsidRPr="00EC49B2">
              <w:rPr>
                <w:rFonts w:ascii="Times New Roman" w:eastAsia="Times New Roman" w:hAnsi="Times New Roman" w:cs="Times New Roman"/>
                <w:color w:val="000000"/>
                <w:spacing w:val="15"/>
                <w:sz w:val="28"/>
                <w:szCs w:val="28"/>
                <w:lang w:val="uk-UA" w:eastAsia="uk-UA"/>
              </w:rPr>
              <w:t>тис.грн</w:t>
            </w:r>
            <w:proofErr w:type="spellEnd"/>
            <w:r w:rsidRPr="00EC49B2">
              <w:rPr>
                <w:rFonts w:ascii="Times New Roman" w:eastAsia="Times New Roman" w:hAnsi="Times New Roman" w:cs="Times New Roman"/>
                <w:color w:val="000000"/>
                <w:spacing w:val="15"/>
                <w:sz w:val="28"/>
                <w:szCs w:val="28"/>
                <w:lang w:val="uk-UA" w:eastAsia="uk-UA"/>
              </w:rPr>
              <w:t>.)</w:t>
            </w:r>
          </w:p>
        </w:tc>
      </w:tr>
      <w:tr w:rsidR="00EC49B2" w:rsidRPr="00EC49B2" w:rsidTr="00B52BC1">
        <w:trPr>
          <w:jc w:val="center"/>
        </w:trPr>
        <w:tc>
          <w:tcPr>
            <w:tcW w:w="0" w:type="auto"/>
            <w:vMerge/>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1230" w:type="dxa"/>
            <w:vMerge w:val="restart"/>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pacing w:val="15"/>
                <w:sz w:val="28"/>
                <w:szCs w:val="28"/>
                <w:lang w:val="uk-UA" w:eastAsia="uk-UA"/>
              </w:rPr>
              <w:t>Всього</w:t>
            </w:r>
          </w:p>
        </w:tc>
        <w:tc>
          <w:tcPr>
            <w:tcW w:w="6650" w:type="dxa"/>
            <w:gridSpan w:val="4"/>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 xml:space="preserve">В </w:t>
            </w:r>
            <w:proofErr w:type="spellStart"/>
            <w:r w:rsidRPr="00EC49B2">
              <w:rPr>
                <w:rFonts w:ascii="Times New Roman" w:eastAsia="Times New Roman" w:hAnsi="Times New Roman" w:cs="Times New Roman"/>
                <w:sz w:val="28"/>
                <w:szCs w:val="28"/>
                <w:lang w:val="uk-UA" w:eastAsia="uk-UA"/>
              </w:rPr>
              <w:t>т.ч</w:t>
            </w:r>
            <w:proofErr w:type="spellEnd"/>
            <w:r w:rsidRPr="00EC49B2">
              <w:rPr>
                <w:rFonts w:ascii="Times New Roman" w:eastAsia="Times New Roman" w:hAnsi="Times New Roman" w:cs="Times New Roman"/>
                <w:sz w:val="28"/>
                <w:szCs w:val="28"/>
                <w:lang w:val="uk-UA" w:eastAsia="uk-UA"/>
              </w:rPr>
              <w:t>. за джерелами фінансування</w:t>
            </w:r>
          </w:p>
        </w:tc>
      </w:tr>
      <w:tr w:rsidR="00EC49B2" w:rsidRPr="00EC49B2" w:rsidTr="00B52BC1">
        <w:trPr>
          <w:jc w:val="center"/>
        </w:trPr>
        <w:tc>
          <w:tcPr>
            <w:tcW w:w="0" w:type="auto"/>
            <w:vMerge/>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149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Державний бюджет</w:t>
            </w:r>
          </w:p>
        </w:tc>
        <w:tc>
          <w:tcPr>
            <w:tcW w:w="144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Обласний бюджет</w:t>
            </w:r>
          </w:p>
        </w:tc>
        <w:tc>
          <w:tcPr>
            <w:tcW w:w="186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Міський бюджет</w:t>
            </w:r>
          </w:p>
        </w:tc>
        <w:tc>
          <w:tcPr>
            <w:tcW w:w="1860"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Інші джерела</w:t>
            </w:r>
          </w:p>
        </w:tc>
      </w:tr>
      <w:tr w:rsidR="00EC49B2" w:rsidRPr="00EC49B2" w:rsidTr="00B52BC1">
        <w:trPr>
          <w:trHeight w:val="315"/>
          <w:jc w:val="center"/>
        </w:trPr>
        <w:tc>
          <w:tcPr>
            <w:tcW w:w="1455"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pacing w:val="15"/>
                <w:sz w:val="28"/>
                <w:szCs w:val="28"/>
                <w:lang w:val="uk-UA" w:eastAsia="uk-UA"/>
              </w:rPr>
              <w:t>202</w:t>
            </w:r>
            <w:r w:rsidR="00B52BC1">
              <w:rPr>
                <w:rFonts w:ascii="Times New Roman" w:eastAsia="Times New Roman" w:hAnsi="Times New Roman" w:cs="Times New Roman"/>
                <w:color w:val="000000"/>
                <w:spacing w:val="15"/>
                <w:sz w:val="28"/>
                <w:szCs w:val="28"/>
                <w:lang w:val="uk-UA" w:eastAsia="uk-UA"/>
              </w:rPr>
              <w:t>2</w:t>
            </w:r>
            <w:r w:rsidRPr="00EC49B2">
              <w:rPr>
                <w:rFonts w:ascii="Times New Roman" w:eastAsia="Times New Roman" w:hAnsi="Times New Roman" w:cs="Times New Roman"/>
                <w:color w:val="000000"/>
                <w:spacing w:val="15"/>
                <w:sz w:val="28"/>
                <w:szCs w:val="28"/>
                <w:lang w:val="uk-UA" w:eastAsia="uk-UA"/>
              </w:rPr>
              <w:t>-202</w:t>
            </w:r>
            <w:r w:rsidR="00B52BC1">
              <w:rPr>
                <w:rFonts w:ascii="Times New Roman" w:eastAsia="Times New Roman" w:hAnsi="Times New Roman" w:cs="Times New Roman"/>
                <w:color w:val="000000"/>
                <w:spacing w:val="15"/>
                <w:sz w:val="28"/>
                <w:szCs w:val="28"/>
                <w:lang w:val="uk-UA" w:eastAsia="uk-UA"/>
              </w:rPr>
              <w:t>4</w:t>
            </w:r>
          </w:p>
        </w:tc>
        <w:tc>
          <w:tcPr>
            <w:tcW w:w="123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 xml:space="preserve">2 </w:t>
            </w:r>
            <w:r w:rsidR="00B52BC1">
              <w:rPr>
                <w:rFonts w:ascii="Times New Roman" w:eastAsia="Times New Roman" w:hAnsi="Times New Roman" w:cs="Times New Roman"/>
                <w:b/>
                <w:bCs/>
                <w:sz w:val="28"/>
                <w:szCs w:val="28"/>
                <w:lang w:val="uk-UA" w:eastAsia="uk-UA"/>
              </w:rPr>
              <w:t>645</w:t>
            </w:r>
            <w:r w:rsidRPr="00EC49B2">
              <w:rPr>
                <w:rFonts w:ascii="Times New Roman" w:eastAsia="Times New Roman" w:hAnsi="Times New Roman" w:cs="Times New Roman"/>
                <w:b/>
                <w:bCs/>
                <w:sz w:val="28"/>
                <w:szCs w:val="28"/>
                <w:lang w:val="uk-UA" w:eastAsia="uk-UA"/>
              </w:rPr>
              <w:t>,00</w:t>
            </w:r>
          </w:p>
        </w:tc>
        <w:tc>
          <w:tcPr>
            <w:tcW w:w="149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both"/>
              <w:rPr>
                <w:rFonts w:ascii="Times New Roman" w:eastAsia="Times New Roman" w:hAnsi="Times New Roman" w:cs="Times New Roman"/>
                <w:sz w:val="24"/>
                <w:szCs w:val="24"/>
                <w:lang w:val="uk-UA" w:eastAsia="uk-UA"/>
              </w:rPr>
            </w:pPr>
          </w:p>
        </w:tc>
        <w:tc>
          <w:tcPr>
            <w:tcW w:w="144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both"/>
              <w:rPr>
                <w:rFonts w:ascii="Times New Roman" w:eastAsia="Times New Roman" w:hAnsi="Times New Roman" w:cs="Times New Roman"/>
                <w:sz w:val="24"/>
                <w:szCs w:val="24"/>
                <w:lang w:val="uk-UA" w:eastAsia="uk-UA"/>
              </w:rPr>
            </w:pPr>
          </w:p>
        </w:tc>
        <w:tc>
          <w:tcPr>
            <w:tcW w:w="186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 xml:space="preserve">2 </w:t>
            </w:r>
            <w:r w:rsidR="00B52BC1">
              <w:rPr>
                <w:rFonts w:ascii="Times New Roman" w:eastAsia="Times New Roman" w:hAnsi="Times New Roman" w:cs="Times New Roman"/>
                <w:b/>
                <w:bCs/>
                <w:sz w:val="28"/>
                <w:szCs w:val="28"/>
                <w:lang w:val="uk-UA" w:eastAsia="uk-UA"/>
              </w:rPr>
              <w:t>645</w:t>
            </w:r>
            <w:r w:rsidRPr="00EC49B2">
              <w:rPr>
                <w:rFonts w:ascii="Times New Roman" w:eastAsia="Times New Roman" w:hAnsi="Times New Roman" w:cs="Times New Roman"/>
                <w:b/>
                <w:bCs/>
                <w:sz w:val="28"/>
                <w:szCs w:val="28"/>
                <w:lang w:val="uk-UA" w:eastAsia="uk-UA"/>
              </w:rPr>
              <w:t>,00</w:t>
            </w:r>
          </w:p>
        </w:tc>
        <w:tc>
          <w:tcPr>
            <w:tcW w:w="1860"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ind w:right="15"/>
              <w:jc w:val="both"/>
              <w:rPr>
                <w:rFonts w:ascii="Times New Roman" w:eastAsia="Times New Roman" w:hAnsi="Times New Roman" w:cs="Times New Roman"/>
                <w:sz w:val="24"/>
                <w:szCs w:val="24"/>
                <w:lang w:val="uk-UA" w:eastAsia="uk-UA"/>
              </w:rPr>
            </w:pPr>
          </w:p>
        </w:tc>
      </w:tr>
      <w:tr w:rsidR="00EC49B2" w:rsidRPr="00EC49B2" w:rsidTr="00B52BC1">
        <w:trPr>
          <w:trHeight w:val="210"/>
          <w:jc w:val="center"/>
        </w:trPr>
        <w:tc>
          <w:tcPr>
            <w:tcW w:w="1455"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pacing w:val="15"/>
                <w:sz w:val="28"/>
                <w:szCs w:val="28"/>
                <w:lang w:val="uk-UA" w:eastAsia="uk-UA"/>
              </w:rPr>
              <w:t xml:space="preserve">в </w:t>
            </w:r>
            <w:proofErr w:type="spellStart"/>
            <w:r w:rsidRPr="00EC49B2">
              <w:rPr>
                <w:rFonts w:ascii="Times New Roman" w:eastAsia="Times New Roman" w:hAnsi="Times New Roman" w:cs="Times New Roman"/>
                <w:color w:val="000000"/>
                <w:spacing w:val="15"/>
                <w:sz w:val="28"/>
                <w:szCs w:val="28"/>
                <w:lang w:val="uk-UA" w:eastAsia="uk-UA"/>
              </w:rPr>
              <w:t>т.ч</w:t>
            </w:r>
            <w:proofErr w:type="spellEnd"/>
            <w:r w:rsidRPr="00EC49B2">
              <w:rPr>
                <w:rFonts w:ascii="Times New Roman" w:eastAsia="Times New Roman" w:hAnsi="Times New Roman" w:cs="Times New Roman"/>
                <w:color w:val="000000"/>
                <w:spacing w:val="15"/>
                <w:sz w:val="28"/>
                <w:szCs w:val="28"/>
                <w:lang w:val="uk-UA" w:eastAsia="uk-UA"/>
              </w:rPr>
              <w:t>.</w:t>
            </w:r>
          </w:p>
        </w:tc>
        <w:tc>
          <w:tcPr>
            <w:tcW w:w="123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p>
        </w:tc>
        <w:tc>
          <w:tcPr>
            <w:tcW w:w="149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both"/>
              <w:rPr>
                <w:rFonts w:ascii="Times New Roman" w:eastAsia="Times New Roman" w:hAnsi="Times New Roman" w:cs="Times New Roman"/>
                <w:sz w:val="24"/>
                <w:szCs w:val="24"/>
                <w:lang w:val="uk-UA" w:eastAsia="uk-UA"/>
              </w:rPr>
            </w:pPr>
          </w:p>
        </w:tc>
        <w:tc>
          <w:tcPr>
            <w:tcW w:w="144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ind w:right="15"/>
              <w:jc w:val="both"/>
              <w:rPr>
                <w:rFonts w:ascii="Times New Roman" w:eastAsia="Times New Roman" w:hAnsi="Times New Roman" w:cs="Times New Roman"/>
                <w:sz w:val="24"/>
                <w:szCs w:val="24"/>
                <w:lang w:val="uk-UA" w:eastAsia="uk-UA"/>
              </w:rPr>
            </w:pPr>
          </w:p>
        </w:tc>
        <w:tc>
          <w:tcPr>
            <w:tcW w:w="1860" w:type="dxa"/>
            <w:tcBorders>
              <w:top w:val="single" w:sz="6" w:space="0" w:color="000000"/>
              <w:left w:val="single" w:sz="6" w:space="0" w:color="000000"/>
              <w:bottom w:val="single" w:sz="6" w:space="0" w:color="000000"/>
              <w:right w:val="nil"/>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p>
        </w:tc>
        <w:tc>
          <w:tcPr>
            <w:tcW w:w="1860"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ind w:right="15"/>
              <w:jc w:val="both"/>
              <w:rPr>
                <w:rFonts w:ascii="Times New Roman" w:eastAsia="Times New Roman" w:hAnsi="Times New Roman" w:cs="Times New Roman"/>
                <w:sz w:val="24"/>
                <w:szCs w:val="24"/>
                <w:lang w:val="uk-UA" w:eastAsia="uk-UA"/>
              </w:rPr>
            </w:pPr>
          </w:p>
        </w:tc>
      </w:tr>
      <w:tr w:rsidR="00B52BC1" w:rsidRPr="00EC49B2" w:rsidTr="00B52BC1">
        <w:trPr>
          <w:jc w:val="center"/>
        </w:trPr>
        <w:tc>
          <w:tcPr>
            <w:tcW w:w="1455"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pacing w:val="15"/>
                <w:sz w:val="28"/>
                <w:szCs w:val="28"/>
                <w:lang w:val="uk-UA" w:eastAsia="uk-UA"/>
              </w:rPr>
              <w:t>202</w:t>
            </w:r>
            <w:r>
              <w:rPr>
                <w:rFonts w:ascii="Times New Roman" w:eastAsia="Times New Roman" w:hAnsi="Times New Roman" w:cs="Times New Roman"/>
                <w:color w:val="000000"/>
                <w:spacing w:val="15"/>
                <w:sz w:val="28"/>
                <w:szCs w:val="28"/>
                <w:lang w:val="uk-UA" w:eastAsia="uk-UA"/>
              </w:rPr>
              <w:t>2</w:t>
            </w:r>
          </w:p>
        </w:tc>
        <w:tc>
          <w:tcPr>
            <w:tcW w:w="123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845</w:t>
            </w:r>
            <w:r w:rsidRPr="00EC49B2">
              <w:rPr>
                <w:rFonts w:ascii="Times New Roman" w:eastAsia="Times New Roman" w:hAnsi="Times New Roman" w:cs="Times New Roman"/>
                <w:sz w:val="28"/>
                <w:szCs w:val="28"/>
                <w:lang w:val="uk-UA" w:eastAsia="uk-UA"/>
              </w:rPr>
              <w:t>,00</w:t>
            </w:r>
          </w:p>
        </w:tc>
        <w:tc>
          <w:tcPr>
            <w:tcW w:w="149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ind w:right="15"/>
              <w:jc w:val="both"/>
              <w:rPr>
                <w:rFonts w:ascii="Times New Roman" w:eastAsia="Times New Roman" w:hAnsi="Times New Roman" w:cs="Times New Roman"/>
                <w:sz w:val="24"/>
                <w:szCs w:val="24"/>
                <w:lang w:val="uk-UA" w:eastAsia="uk-UA"/>
              </w:rPr>
            </w:pPr>
          </w:p>
        </w:tc>
        <w:tc>
          <w:tcPr>
            <w:tcW w:w="144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ind w:right="15"/>
              <w:jc w:val="both"/>
              <w:rPr>
                <w:rFonts w:ascii="Times New Roman" w:eastAsia="Times New Roman" w:hAnsi="Times New Roman" w:cs="Times New Roman"/>
                <w:sz w:val="24"/>
                <w:szCs w:val="24"/>
                <w:lang w:val="uk-UA" w:eastAsia="uk-UA"/>
              </w:rPr>
            </w:pPr>
          </w:p>
        </w:tc>
        <w:tc>
          <w:tcPr>
            <w:tcW w:w="186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845</w:t>
            </w:r>
            <w:r w:rsidRPr="00EC49B2">
              <w:rPr>
                <w:rFonts w:ascii="Times New Roman" w:eastAsia="Times New Roman" w:hAnsi="Times New Roman" w:cs="Times New Roman"/>
                <w:sz w:val="28"/>
                <w:szCs w:val="28"/>
                <w:lang w:val="uk-UA" w:eastAsia="uk-UA"/>
              </w:rPr>
              <w:t>,00</w:t>
            </w:r>
          </w:p>
        </w:tc>
        <w:tc>
          <w:tcPr>
            <w:tcW w:w="1860" w:type="dxa"/>
            <w:tcBorders>
              <w:top w:val="single" w:sz="6" w:space="0" w:color="000000"/>
              <w:left w:val="single" w:sz="6" w:space="0" w:color="000000"/>
              <w:bottom w:val="single" w:sz="6" w:space="0" w:color="000000"/>
              <w:right w:val="single" w:sz="6" w:space="0" w:color="000000"/>
            </w:tcBorders>
            <w:hideMark/>
          </w:tcPr>
          <w:p w:rsidR="00B52BC1" w:rsidRPr="00EC49B2" w:rsidRDefault="00B52BC1" w:rsidP="00B52BC1">
            <w:pPr>
              <w:spacing w:after="0" w:line="240" w:lineRule="auto"/>
              <w:ind w:right="15"/>
              <w:jc w:val="both"/>
              <w:rPr>
                <w:rFonts w:ascii="Times New Roman" w:eastAsia="Times New Roman" w:hAnsi="Times New Roman" w:cs="Times New Roman"/>
                <w:sz w:val="24"/>
                <w:szCs w:val="24"/>
                <w:lang w:val="uk-UA" w:eastAsia="uk-UA"/>
              </w:rPr>
            </w:pPr>
          </w:p>
        </w:tc>
      </w:tr>
      <w:tr w:rsidR="00B52BC1" w:rsidRPr="00EC49B2" w:rsidTr="00B52BC1">
        <w:trPr>
          <w:jc w:val="center"/>
        </w:trPr>
        <w:tc>
          <w:tcPr>
            <w:tcW w:w="1455"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pacing w:val="15"/>
                <w:sz w:val="28"/>
                <w:szCs w:val="28"/>
                <w:lang w:val="uk-UA" w:eastAsia="uk-UA"/>
              </w:rPr>
              <w:t>202</w:t>
            </w:r>
            <w:r>
              <w:rPr>
                <w:rFonts w:ascii="Times New Roman" w:eastAsia="Times New Roman" w:hAnsi="Times New Roman" w:cs="Times New Roman"/>
                <w:color w:val="000000"/>
                <w:spacing w:val="15"/>
                <w:sz w:val="28"/>
                <w:szCs w:val="28"/>
                <w:lang w:val="uk-UA" w:eastAsia="uk-UA"/>
              </w:rPr>
              <w:t>3</w:t>
            </w:r>
          </w:p>
        </w:tc>
        <w:tc>
          <w:tcPr>
            <w:tcW w:w="123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9</w:t>
            </w:r>
            <w:r w:rsidRPr="00EC49B2">
              <w:rPr>
                <w:rFonts w:ascii="Times New Roman" w:eastAsia="Times New Roman" w:hAnsi="Times New Roman" w:cs="Times New Roman"/>
                <w:sz w:val="28"/>
                <w:szCs w:val="28"/>
                <w:lang w:val="uk-UA" w:eastAsia="uk-UA"/>
              </w:rPr>
              <w:t>00,00</w:t>
            </w:r>
          </w:p>
        </w:tc>
        <w:tc>
          <w:tcPr>
            <w:tcW w:w="149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ind w:right="15"/>
              <w:jc w:val="both"/>
              <w:rPr>
                <w:rFonts w:ascii="Times New Roman" w:eastAsia="Times New Roman" w:hAnsi="Times New Roman" w:cs="Times New Roman"/>
                <w:sz w:val="24"/>
                <w:szCs w:val="24"/>
                <w:lang w:val="uk-UA" w:eastAsia="uk-UA"/>
              </w:rPr>
            </w:pPr>
          </w:p>
        </w:tc>
        <w:tc>
          <w:tcPr>
            <w:tcW w:w="144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ind w:right="15"/>
              <w:jc w:val="both"/>
              <w:rPr>
                <w:rFonts w:ascii="Times New Roman" w:eastAsia="Times New Roman" w:hAnsi="Times New Roman" w:cs="Times New Roman"/>
                <w:sz w:val="24"/>
                <w:szCs w:val="24"/>
                <w:lang w:val="uk-UA" w:eastAsia="uk-UA"/>
              </w:rPr>
            </w:pPr>
          </w:p>
        </w:tc>
        <w:tc>
          <w:tcPr>
            <w:tcW w:w="186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9</w:t>
            </w:r>
            <w:r w:rsidRPr="00EC49B2">
              <w:rPr>
                <w:rFonts w:ascii="Times New Roman" w:eastAsia="Times New Roman" w:hAnsi="Times New Roman" w:cs="Times New Roman"/>
                <w:sz w:val="28"/>
                <w:szCs w:val="28"/>
                <w:lang w:val="uk-UA" w:eastAsia="uk-UA"/>
              </w:rPr>
              <w:t>00,00</w:t>
            </w:r>
          </w:p>
        </w:tc>
        <w:tc>
          <w:tcPr>
            <w:tcW w:w="1860" w:type="dxa"/>
            <w:tcBorders>
              <w:top w:val="single" w:sz="6" w:space="0" w:color="000000"/>
              <w:left w:val="single" w:sz="6" w:space="0" w:color="000000"/>
              <w:bottom w:val="single" w:sz="6" w:space="0" w:color="000000"/>
              <w:right w:val="single" w:sz="6" w:space="0" w:color="000000"/>
            </w:tcBorders>
            <w:hideMark/>
          </w:tcPr>
          <w:p w:rsidR="00B52BC1" w:rsidRPr="00EC49B2" w:rsidRDefault="00B52BC1" w:rsidP="00B52BC1">
            <w:pPr>
              <w:spacing w:after="0" w:line="240" w:lineRule="auto"/>
              <w:ind w:right="15"/>
              <w:jc w:val="both"/>
              <w:rPr>
                <w:rFonts w:ascii="Times New Roman" w:eastAsia="Times New Roman" w:hAnsi="Times New Roman" w:cs="Times New Roman"/>
                <w:sz w:val="24"/>
                <w:szCs w:val="24"/>
                <w:lang w:val="uk-UA" w:eastAsia="uk-UA"/>
              </w:rPr>
            </w:pPr>
          </w:p>
        </w:tc>
      </w:tr>
      <w:tr w:rsidR="00B52BC1" w:rsidRPr="00EC49B2" w:rsidTr="00B52BC1">
        <w:trPr>
          <w:jc w:val="center"/>
        </w:trPr>
        <w:tc>
          <w:tcPr>
            <w:tcW w:w="1455"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ind w:right="1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pacing w:val="15"/>
                <w:sz w:val="28"/>
                <w:szCs w:val="28"/>
                <w:lang w:val="uk-UA" w:eastAsia="uk-UA"/>
              </w:rPr>
              <w:t>202</w:t>
            </w:r>
            <w:r>
              <w:rPr>
                <w:rFonts w:ascii="Times New Roman" w:eastAsia="Times New Roman" w:hAnsi="Times New Roman" w:cs="Times New Roman"/>
                <w:color w:val="000000"/>
                <w:spacing w:val="15"/>
                <w:sz w:val="28"/>
                <w:szCs w:val="28"/>
                <w:lang w:val="uk-UA" w:eastAsia="uk-UA"/>
              </w:rPr>
              <w:t>4</w:t>
            </w:r>
          </w:p>
        </w:tc>
        <w:tc>
          <w:tcPr>
            <w:tcW w:w="123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9</w:t>
            </w:r>
            <w:r w:rsidRPr="00EC49B2">
              <w:rPr>
                <w:rFonts w:ascii="Times New Roman" w:eastAsia="Times New Roman" w:hAnsi="Times New Roman" w:cs="Times New Roman"/>
                <w:sz w:val="28"/>
                <w:szCs w:val="28"/>
                <w:lang w:val="uk-UA" w:eastAsia="uk-UA"/>
              </w:rPr>
              <w:t>00,00</w:t>
            </w:r>
          </w:p>
        </w:tc>
        <w:tc>
          <w:tcPr>
            <w:tcW w:w="149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ind w:right="15"/>
              <w:jc w:val="both"/>
              <w:rPr>
                <w:rFonts w:ascii="Times New Roman" w:eastAsia="Times New Roman" w:hAnsi="Times New Roman" w:cs="Times New Roman"/>
                <w:sz w:val="24"/>
                <w:szCs w:val="24"/>
                <w:lang w:val="uk-UA" w:eastAsia="uk-UA"/>
              </w:rPr>
            </w:pPr>
          </w:p>
        </w:tc>
        <w:tc>
          <w:tcPr>
            <w:tcW w:w="144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ind w:right="15"/>
              <w:jc w:val="both"/>
              <w:rPr>
                <w:rFonts w:ascii="Times New Roman" w:eastAsia="Times New Roman" w:hAnsi="Times New Roman" w:cs="Times New Roman"/>
                <w:sz w:val="24"/>
                <w:szCs w:val="24"/>
                <w:lang w:val="uk-UA" w:eastAsia="uk-UA"/>
              </w:rPr>
            </w:pPr>
          </w:p>
        </w:tc>
        <w:tc>
          <w:tcPr>
            <w:tcW w:w="1860" w:type="dxa"/>
            <w:tcBorders>
              <w:top w:val="single" w:sz="6" w:space="0" w:color="000000"/>
              <w:left w:val="single" w:sz="6" w:space="0" w:color="000000"/>
              <w:bottom w:val="single" w:sz="6" w:space="0" w:color="000000"/>
              <w:right w:val="nil"/>
            </w:tcBorders>
            <w:hideMark/>
          </w:tcPr>
          <w:p w:rsidR="00B52BC1" w:rsidRPr="00EC49B2" w:rsidRDefault="00B52BC1" w:rsidP="00B52BC1">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9</w:t>
            </w:r>
            <w:r w:rsidRPr="00EC49B2">
              <w:rPr>
                <w:rFonts w:ascii="Times New Roman" w:eastAsia="Times New Roman" w:hAnsi="Times New Roman" w:cs="Times New Roman"/>
                <w:sz w:val="28"/>
                <w:szCs w:val="28"/>
                <w:lang w:val="uk-UA" w:eastAsia="uk-UA"/>
              </w:rPr>
              <w:t>00,00</w:t>
            </w:r>
          </w:p>
        </w:tc>
        <w:tc>
          <w:tcPr>
            <w:tcW w:w="1860" w:type="dxa"/>
            <w:tcBorders>
              <w:top w:val="single" w:sz="6" w:space="0" w:color="000000"/>
              <w:left w:val="single" w:sz="6" w:space="0" w:color="000000"/>
              <w:bottom w:val="single" w:sz="6" w:space="0" w:color="000000"/>
              <w:right w:val="single" w:sz="6" w:space="0" w:color="000000"/>
            </w:tcBorders>
            <w:hideMark/>
          </w:tcPr>
          <w:p w:rsidR="00B52BC1" w:rsidRPr="00EC49B2" w:rsidRDefault="00B52BC1" w:rsidP="00B52BC1">
            <w:pPr>
              <w:spacing w:after="0" w:line="240" w:lineRule="auto"/>
              <w:ind w:right="15"/>
              <w:jc w:val="both"/>
              <w:rPr>
                <w:rFonts w:ascii="Times New Roman" w:eastAsia="Times New Roman" w:hAnsi="Times New Roman" w:cs="Times New Roman"/>
                <w:sz w:val="24"/>
                <w:szCs w:val="24"/>
                <w:lang w:val="uk-UA" w:eastAsia="uk-UA"/>
              </w:rPr>
            </w:pPr>
          </w:p>
        </w:tc>
      </w:tr>
    </w:tbl>
    <w:p w:rsidR="00774ED6" w:rsidRPr="007E7DD3" w:rsidRDefault="00EC49B2" w:rsidP="00A0163A">
      <w:pPr>
        <w:numPr>
          <w:ilvl w:val="0"/>
          <w:numId w:val="6"/>
        </w:numPr>
        <w:shd w:val="clear" w:color="auto" w:fill="FFFFFF"/>
        <w:spacing w:before="240" w:after="0" w:line="240" w:lineRule="auto"/>
        <w:ind w:left="0"/>
        <w:jc w:val="both"/>
        <w:rPr>
          <w:rFonts w:ascii="Times New Roman" w:eastAsia="Times New Roman" w:hAnsi="Times New Roman" w:cs="Times New Roman"/>
          <w:color w:val="000000"/>
          <w:sz w:val="28"/>
          <w:szCs w:val="28"/>
          <w:lang w:val="uk-UA" w:eastAsia="uk-UA"/>
        </w:rPr>
      </w:pPr>
      <w:r w:rsidRPr="00EC49B2">
        <w:rPr>
          <w:rFonts w:ascii="Times New Roman" w:eastAsia="Times New Roman" w:hAnsi="Times New Roman" w:cs="Times New Roman"/>
          <w:b/>
          <w:bCs/>
          <w:color w:val="000000"/>
          <w:sz w:val="28"/>
          <w:szCs w:val="28"/>
          <w:lang w:val="uk-UA" w:eastAsia="uk-UA"/>
        </w:rPr>
        <w:t>Очікуваними результатами виконання програми є:</w:t>
      </w:r>
    </w:p>
    <w:p w:rsidR="007E7DD3" w:rsidRPr="006B2C9D" w:rsidRDefault="007E7DD3" w:rsidP="007E7DD3">
      <w:pPr>
        <w:shd w:val="clear" w:color="auto" w:fill="FFFFFF"/>
        <w:spacing w:before="240" w:after="0" w:line="240" w:lineRule="auto"/>
        <w:jc w:val="both"/>
        <w:rPr>
          <w:rFonts w:ascii="Times New Roman" w:eastAsia="Times New Roman" w:hAnsi="Times New Roman" w:cs="Times New Roman"/>
          <w:color w:val="000000"/>
          <w:sz w:val="10"/>
          <w:szCs w:val="10"/>
          <w:lang w:val="uk-UA" w:eastAsia="uk-UA"/>
        </w:rPr>
      </w:pPr>
    </w:p>
    <w:p w:rsidR="00774ED6" w:rsidRDefault="00774ED6" w:rsidP="00A0163A">
      <w:pPr>
        <w:shd w:val="clear" w:color="auto" w:fill="FFFFFF"/>
        <w:spacing w:after="0" w:line="240" w:lineRule="auto"/>
        <w:ind w:firstLine="570"/>
        <w:jc w:val="both"/>
        <w:rPr>
          <w:rFonts w:ascii="Times New Roman" w:eastAsia="Times New Roman" w:hAnsi="Times New Roman" w:cs="Times New Roman"/>
          <w:color w:val="000000"/>
          <w:sz w:val="28"/>
          <w:szCs w:val="28"/>
          <w:lang w:val="uk-UA" w:eastAsia="uk-UA"/>
        </w:rPr>
      </w:pPr>
      <w:r w:rsidRPr="00774ED6">
        <w:rPr>
          <w:rFonts w:ascii="Times New Roman" w:eastAsia="Times New Roman" w:hAnsi="Times New Roman" w:cs="Times New Roman"/>
          <w:color w:val="000000"/>
          <w:sz w:val="28"/>
          <w:szCs w:val="28"/>
          <w:lang w:val="uk-UA" w:eastAsia="uk-UA"/>
        </w:rPr>
        <w:t>- забезпечення належного рівня безпеки населення, захищеності території  Коломийської громади від злочинних посягань;</w:t>
      </w:r>
    </w:p>
    <w:p w:rsidR="007E7DD3" w:rsidRPr="006B2C9D" w:rsidRDefault="007E7DD3" w:rsidP="00A0163A">
      <w:pPr>
        <w:shd w:val="clear" w:color="auto" w:fill="FFFFFF"/>
        <w:spacing w:after="0" w:line="240" w:lineRule="auto"/>
        <w:ind w:firstLine="570"/>
        <w:jc w:val="both"/>
        <w:rPr>
          <w:rFonts w:ascii="Times New Roman" w:eastAsia="Times New Roman" w:hAnsi="Times New Roman" w:cs="Times New Roman"/>
          <w:color w:val="000000"/>
          <w:sz w:val="10"/>
          <w:szCs w:val="10"/>
          <w:lang w:val="uk-UA" w:eastAsia="uk-UA"/>
        </w:rPr>
      </w:pPr>
    </w:p>
    <w:p w:rsidR="00774ED6" w:rsidRPr="0005732B" w:rsidRDefault="00774ED6" w:rsidP="00A0163A">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своєчасне реагування на вчинення кримінальних правопорушень та інші події;</w:t>
      </w:r>
    </w:p>
    <w:p w:rsidR="00774ED6" w:rsidRPr="0005732B" w:rsidRDefault="00774ED6" w:rsidP="00A0163A">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w:t>
      </w:r>
    </w:p>
    <w:p w:rsidR="00774ED6" w:rsidRPr="0005732B" w:rsidRDefault="00774ED6" w:rsidP="00A0163A">
      <w:pPr>
        <w:shd w:val="clear" w:color="auto" w:fill="FFFFFF"/>
        <w:spacing w:after="0" w:line="240" w:lineRule="auto"/>
        <w:ind w:right="45"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забезпечення належної ізоляції осіб, які утримуються в установі виконання покарань, що унеможливить скоєння втечі з установи закритого типу та покращить умови несення служби персоналом установи;</w:t>
      </w:r>
    </w:p>
    <w:p w:rsidR="00774ED6" w:rsidRPr="0005732B" w:rsidRDefault="00774ED6" w:rsidP="00A0163A">
      <w:pPr>
        <w:shd w:val="clear" w:color="auto" w:fill="FFFFFF"/>
        <w:spacing w:after="0" w:line="240" w:lineRule="auto"/>
        <w:ind w:right="45"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lastRenderedPageBreak/>
        <w:t>- перекриття каналів та шляхів незаконного надходження до установи  заборонених речей та предметів, які сприяють скоєнню нових злочинів;</w:t>
      </w:r>
    </w:p>
    <w:p w:rsidR="00EC49B2" w:rsidRPr="00EC49B2" w:rsidRDefault="00774ED6" w:rsidP="00A0163A">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зміцнення  правопорядку  в  установі, недопущення скоєння засудженими нових злочинів.</w:t>
      </w:r>
    </w:p>
    <w:p w:rsidR="00EC49B2" w:rsidRDefault="00EC49B2" w:rsidP="00A0163A">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EC49B2">
        <w:rPr>
          <w:rFonts w:ascii="Times New Roman" w:eastAsia="Times New Roman" w:hAnsi="Times New Roman" w:cs="Times New Roman"/>
          <w:color w:val="000000"/>
          <w:sz w:val="28"/>
          <w:szCs w:val="28"/>
          <w:lang w:val="uk-UA" w:eastAsia="uk-UA"/>
        </w:rPr>
        <w:t>7.</w:t>
      </w:r>
      <w:r w:rsidR="00774ED6">
        <w:rPr>
          <w:rFonts w:ascii="Times New Roman" w:eastAsia="Times New Roman" w:hAnsi="Times New Roman" w:cs="Times New Roman"/>
          <w:color w:val="000000"/>
          <w:sz w:val="28"/>
          <w:szCs w:val="28"/>
          <w:lang w:val="uk-UA" w:eastAsia="uk-UA"/>
        </w:rPr>
        <w:t xml:space="preserve"> </w:t>
      </w:r>
      <w:r w:rsidRPr="00EC49B2">
        <w:rPr>
          <w:rFonts w:ascii="Times New Roman" w:eastAsia="Times New Roman" w:hAnsi="Times New Roman" w:cs="Times New Roman"/>
          <w:b/>
          <w:bCs/>
          <w:color w:val="000000"/>
          <w:sz w:val="28"/>
          <w:szCs w:val="28"/>
          <w:lang w:val="uk-UA" w:eastAsia="uk-UA"/>
        </w:rPr>
        <w:t>Термін проведення звітності:</w:t>
      </w:r>
      <w:r w:rsidRPr="00EC49B2">
        <w:rPr>
          <w:rFonts w:ascii="Times New Roman" w:eastAsia="Times New Roman" w:hAnsi="Times New Roman" w:cs="Times New Roman"/>
          <w:color w:val="000000"/>
          <w:sz w:val="28"/>
          <w:szCs w:val="28"/>
          <w:lang w:val="uk-UA" w:eastAsia="uk-UA"/>
        </w:rPr>
        <w:t> щоквартально до 10 числа місяця наступного за звітним кварталом.</w:t>
      </w:r>
    </w:p>
    <w:p w:rsidR="00CE0950" w:rsidRDefault="00CE0950" w:rsidP="00EC49B2">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p>
    <w:p w:rsidR="00CE0950" w:rsidRPr="00EC49B2" w:rsidRDefault="00CE0950" w:rsidP="00EC49B2">
      <w:pPr>
        <w:shd w:val="clear" w:color="auto" w:fill="FFFFFF"/>
        <w:spacing w:after="0" w:line="240" w:lineRule="auto"/>
        <w:jc w:val="both"/>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both"/>
        <w:rPr>
          <w:rFonts w:ascii="Times New Roman" w:eastAsia="Times New Roman" w:hAnsi="Times New Roman" w:cs="Times New Roman"/>
          <w:color w:val="000000"/>
          <w:sz w:val="18"/>
          <w:szCs w:val="18"/>
          <w:lang w:val="uk-UA" w:eastAsia="uk-UA"/>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585"/>
      </w:tblGrid>
      <w:tr w:rsidR="00EC49B2" w:rsidRPr="00EC49B2" w:rsidTr="00EC49B2">
        <w:trPr>
          <w:trHeight w:val="75"/>
          <w:tblCellSpacing w:w="0" w:type="dxa"/>
        </w:trPr>
        <w:tc>
          <w:tcPr>
            <w:tcW w:w="9585" w:type="dxa"/>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Замовник програми:</w:t>
            </w:r>
          </w:p>
          <w:p w:rsidR="00774ED6" w:rsidRDefault="00774ED6" w:rsidP="00EC49B2">
            <w:pPr>
              <w:shd w:val="clear" w:color="auto" w:fill="FFFFFF"/>
              <w:spacing w:after="0" w:line="240" w:lineRule="auto"/>
              <w:rPr>
                <w:rFonts w:ascii="Times New Roman" w:eastAsia="Times New Roman" w:hAnsi="Times New Roman" w:cs="Times New Roman"/>
                <w:b/>
                <w:bCs/>
                <w:sz w:val="28"/>
                <w:szCs w:val="28"/>
                <w:lang w:val="uk-UA" w:eastAsia="uk-UA"/>
              </w:rPr>
            </w:pPr>
            <w:r w:rsidRPr="0005732B">
              <w:rPr>
                <w:rFonts w:ascii="Times New Roman" w:eastAsia="Times New Roman" w:hAnsi="Times New Roman" w:cs="Times New Roman"/>
                <w:b/>
                <w:bCs/>
                <w:sz w:val="28"/>
                <w:szCs w:val="28"/>
                <w:lang w:val="uk-UA" w:eastAsia="uk-UA"/>
              </w:rPr>
              <w:t xml:space="preserve">Державної </w:t>
            </w:r>
            <w:r>
              <w:rPr>
                <w:rFonts w:ascii="Times New Roman" w:eastAsia="Times New Roman" w:hAnsi="Times New Roman" w:cs="Times New Roman"/>
                <w:b/>
                <w:bCs/>
                <w:sz w:val="28"/>
                <w:szCs w:val="28"/>
                <w:lang w:val="uk-UA" w:eastAsia="uk-UA"/>
              </w:rPr>
              <w:t xml:space="preserve">установи "Коломийська </w:t>
            </w:r>
          </w:p>
          <w:p w:rsidR="00EC49B2" w:rsidRPr="00EC49B2" w:rsidRDefault="00774ED6" w:rsidP="00EC49B2">
            <w:pPr>
              <w:shd w:val="clear" w:color="auto" w:fill="FFFFFF"/>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8"/>
                <w:szCs w:val="28"/>
                <w:lang w:val="uk-UA" w:eastAsia="uk-UA"/>
              </w:rPr>
              <w:t xml:space="preserve">виправна колонія (№41)"    </w:t>
            </w:r>
            <w:r w:rsidR="00EC49B2" w:rsidRPr="00EC49B2">
              <w:rPr>
                <w:rFonts w:ascii="Times New Roman" w:eastAsia="Times New Roman" w:hAnsi="Times New Roman" w:cs="Times New Roman"/>
                <w:color w:val="000000"/>
                <w:sz w:val="28"/>
                <w:szCs w:val="28"/>
                <w:lang w:val="uk-UA" w:eastAsia="uk-UA"/>
              </w:rPr>
              <w:t>_____________   </w:t>
            </w:r>
            <w:r>
              <w:rPr>
                <w:rFonts w:ascii="Times New Roman" w:eastAsia="Times New Roman" w:hAnsi="Times New Roman" w:cs="Times New Roman"/>
                <w:b/>
                <w:bCs/>
                <w:color w:val="000000"/>
                <w:sz w:val="28"/>
                <w:szCs w:val="28"/>
                <w:lang w:val="uk-UA" w:eastAsia="uk-UA"/>
              </w:rPr>
              <w:t>Тарас КАТРИЧ</w:t>
            </w:r>
          </w:p>
        </w:tc>
      </w:tr>
      <w:tr w:rsidR="00EC49B2" w:rsidRPr="00EC49B2" w:rsidTr="00EC49B2">
        <w:trPr>
          <w:trHeight w:val="300"/>
          <w:tblCellSpacing w:w="0" w:type="dxa"/>
        </w:trPr>
        <w:tc>
          <w:tcPr>
            <w:tcW w:w="9585" w:type="dxa"/>
            <w:hideMark/>
          </w:tcPr>
          <w:p w:rsidR="00CE0950" w:rsidRDefault="00CE0950" w:rsidP="00EC49B2">
            <w:pPr>
              <w:spacing w:after="0" w:line="240" w:lineRule="auto"/>
              <w:rPr>
                <w:rFonts w:ascii="Times New Roman" w:eastAsia="Times New Roman" w:hAnsi="Times New Roman" w:cs="Times New Roman"/>
                <w:b/>
                <w:bCs/>
                <w:sz w:val="28"/>
                <w:szCs w:val="28"/>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Відповідальний виконавець:</w:t>
            </w:r>
          </w:p>
          <w:p w:rsidR="00774ED6" w:rsidRDefault="00774ED6" w:rsidP="00EC49B2">
            <w:pPr>
              <w:shd w:val="clear" w:color="auto" w:fill="FFFFFF"/>
              <w:spacing w:after="0" w:line="240" w:lineRule="auto"/>
              <w:rPr>
                <w:rFonts w:ascii="Times New Roman" w:eastAsia="Times New Roman" w:hAnsi="Times New Roman" w:cs="Times New Roman"/>
                <w:b/>
                <w:bCs/>
                <w:sz w:val="28"/>
                <w:szCs w:val="28"/>
                <w:lang w:val="uk-UA" w:eastAsia="uk-UA"/>
              </w:rPr>
            </w:pPr>
            <w:r w:rsidRPr="0005732B">
              <w:rPr>
                <w:rFonts w:ascii="Times New Roman" w:eastAsia="Times New Roman" w:hAnsi="Times New Roman" w:cs="Times New Roman"/>
                <w:b/>
                <w:bCs/>
                <w:sz w:val="28"/>
                <w:szCs w:val="28"/>
                <w:lang w:val="uk-UA" w:eastAsia="uk-UA"/>
              </w:rPr>
              <w:t xml:space="preserve">Державної </w:t>
            </w:r>
            <w:r>
              <w:rPr>
                <w:rFonts w:ascii="Times New Roman" w:eastAsia="Times New Roman" w:hAnsi="Times New Roman" w:cs="Times New Roman"/>
                <w:b/>
                <w:bCs/>
                <w:sz w:val="28"/>
                <w:szCs w:val="28"/>
                <w:lang w:val="uk-UA" w:eastAsia="uk-UA"/>
              </w:rPr>
              <w:t xml:space="preserve">установи "Коломийська </w:t>
            </w:r>
          </w:p>
          <w:p w:rsidR="00EC49B2" w:rsidRPr="00EC49B2" w:rsidRDefault="00774ED6" w:rsidP="00EC49B2">
            <w:pPr>
              <w:shd w:val="clear" w:color="auto" w:fill="FFFFFF"/>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8"/>
                <w:szCs w:val="28"/>
                <w:lang w:val="uk-UA" w:eastAsia="uk-UA"/>
              </w:rPr>
              <w:t xml:space="preserve">виправна колонія (№41)"  </w:t>
            </w:r>
            <w:r w:rsidR="00EC49B2" w:rsidRPr="00EC49B2">
              <w:rPr>
                <w:rFonts w:ascii="Times New Roman" w:eastAsia="Times New Roman" w:hAnsi="Times New Roman" w:cs="Times New Roman"/>
                <w:color w:val="000000"/>
                <w:sz w:val="28"/>
                <w:szCs w:val="28"/>
                <w:lang w:val="uk-UA" w:eastAsia="uk-UA"/>
              </w:rPr>
              <w:t>______________  </w:t>
            </w:r>
            <w:r>
              <w:rPr>
                <w:rFonts w:ascii="Times New Roman" w:eastAsia="Times New Roman" w:hAnsi="Times New Roman" w:cs="Times New Roman"/>
                <w:b/>
                <w:bCs/>
                <w:color w:val="000000"/>
                <w:sz w:val="28"/>
                <w:szCs w:val="28"/>
                <w:lang w:val="uk-UA" w:eastAsia="uk-UA"/>
              </w:rPr>
              <w:t>Тарас КАТРИЧ</w:t>
            </w:r>
          </w:p>
        </w:tc>
      </w:tr>
      <w:tr w:rsidR="00EC49B2" w:rsidRPr="00EC49B2" w:rsidTr="00EC49B2">
        <w:trPr>
          <w:trHeight w:val="735"/>
          <w:tblCellSpacing w:w="0" w:type="dxa"/>
        </w:trPr>
        <w:tc>
          <w:tcPr>
            <w:tcW w:w="9585" w:type="dxa"/>
            <w:hideMark/>
          </w:tcPr>
          <w:p w:rsidR="00CE0950" w:rsidRDefault="00CE0950" w:rsidP="00EC49B2">
            <w:pPr>
              <w:spacing w:after="0" w:line="240" w:lineRule="auto"/>
              <w:rPr>
                <w:rFonts w:ascii="Times New Roman" w:eastAsia="Times New Roman" w:hAnsi="Times New Roman" w:cs="Times New Roman"/>
                <w:b/>
                <w:bCs/>
                <w:sz w:val="28"/>
                <w:szCs w:val="28"/>
                <w:lang w:val="uk-UA" w:eastAsia="uk-UA"/>
              </w:rPr>
            </w:pP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Керівник програми:        </w:t>
            </w:r>
          </w:p>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color w:val="000000"/>
                <w:sz w:val="28"/>
                <w:szCs w:val="28"/>
                <w:lang w:val="uk-UA" w:eastAsia="uk-UA"/>
              </w:rPr>
              <w:t>Міський  голова </w:t>
            </w:r>
            <w:r w:rsidR="00774ED6">
              <w:rPr>
                <w:rFonts w:ascii="Times New Roman" w:eastAsia="Times New Roman" w:hAnsi="Times New Roman" w:cs="Times New Roman"/>
                <w:b/>
                <w:bCs/>
                <w:color w:val="000000"/>
                <w:sz w:val="28"/>
                <w:szCs w:val="28"/>
                <w:lang w:val="uk-UA" w:eastAsia="uk-UA"/>
              </w:rPr>
              <w:t xml:space="preserve">   </w:t>
            </w:r>
            <w:r w:rsidRPr="00EC49B2">
              <w:rPr>
                <w:rFonts w:ascii="Times New Roman" w:eastAsia="Times New Roman" w:hAnsi="Times New Roman" w:cs="Times New Roman"/>
                <w:b/>
                <w:bCs/>
                <w:color w:val="000000"/>
                <w:sz w:val="28"/>
                <w:szCs w:val="28"/>
                <w:lang w:val="uk-UA" w:eastAsia="uk-UA"/>
              </w:rPr>
              <w:t>              _______________ Богдан СТАНІСЛАВСЬКИЙ</w:t>
            </w:r>
          </w:p>
        </w:tc>
      </w:tr>
    </w:tbl>
    <w:p w:rsid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20079" w:rsidRDefault="00A20079"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0163A" w:rsidRDefault="00A0163A"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0163A" w:rsidRDefault="00A0163A"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0163A" w:rsidRDefault="00A0163A"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0163A" w:rsidRDefault="00A0163A"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0163A" w:rsidRDefault="00A0163A"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0163A" w:rsidRDefault="00A0163A"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0163A" w:rsidRDefault="00A0163A"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A0163A" w:rsidRDefault="00A0163A"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lastRenderedPageBreak/>
        <w:t>І.  Загальні положення</w:t>
      </w: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bookmarkEnd w:id="0"/>
    <w:p w:rsidR="00774ED6" w:rsidRPr="0005732B" w:rsidRDefault="00774ED6" w:rsidP="00774ED6">
      <w:pPr>
        <w:shd w:val="clear" w:color="auto" w:fill="FFFFFF"/>
        <w:spacing w:before="105" w:after="105" w:line="240" w:lineRule="auto"/>
        <w:ind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Державна установа «Коломийська виправна колонія (№41)» є кримінально – виконавчою установою закритого типу, з максимальним лімітом наповнення 988 осіб, в якій утворено дільницю слідчого ізолятора, арештний дім для тримання засуджених до покарання у виді арешту.</w:t>
      </w:r>
    </w:p>
    <w:p w:rsidR="00774ED6" w:rsidRPr="0005732B" w:rsidRDefault="00774ED6" w:rsidP="00774ED6">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Протягом тривалого часу Державною кримінально-виконавчою службою України  вживається комплекс організаційних та практичних заходів, спрямованих на виконання вимог законодавства щодо забезпечення належних умов тримання в установах Державної кримінально-виконавчої служби засуджених та осіб, взятих під варту.</w:t>
      </w:r>
    </w:p>
    <w:p w:rsidR="00774ED6" w:rsidRPr="0005732B" w:rsidRDefault="00774ED6" w:rsidP="00774ED6">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Проте, наявний стан справ ще не повною мірою відповідає сучасним вимогам у Державній кримінально-виконавчій сфері, та мінімальним стандартним правилам поводження з ув’язненими та Європейським в’язничним правилам. На виявлення недоліків у роботі органів і установ виконання покарань вказують положення та висновки доповідей Європейського комітету по запобіганню тортурам та нелюдському поводженню чи покаранню або такому, що принижує гідність осіб узятих під варту Уповноваженого Верховної Ради України з прав людини, подання Генеральної прокуратури України, де зазначаються факти окремих відхилень щодо умов тримання засуджених та осіб, взятих під варту.</w:t>
      </w:r>
    </w:p>
    <w:p w:rsidR="00774ED6" w:rsidRPr="0005732B" w:rsidRDefault="00774ED6" w:rsidP="00774ED6">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Причинами та умовами зазначеного є: недостатній рівень фінансування та матеріально-технічного забезпечення.</w:t>
      </w:r>
    </w:p>
    <w:p w:rsidR="00774ED6" w:rsidRPr="0005732B" w:rsidRDefault="001A2A18" w:rsidP="00774ED6">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28"/>
          <w:szCs w:val="28"/>
          <w:lang w:val="uk-UA" w:eastAsia="uk-UA"/>
        </w:rPr>
        <w:t>М</w:t>
      </w:r>
      <w:r w:rsidR="00774ED6" w:rsidRPr="0005732B">
        <w:rPr>
          <w:rFonts w:ascii="Times New Roman" w:eastAsia="Times New Roman" w:hAnsi="Times New Roman" w:cs="Times New Roman"/>
          <w:color w:val="000000"/>
          <w:sz w:val="28"/>
          <w:szCs w:val="28"/>
          <w:lang w:val="uk-UA" w:eastAsia="uk-UA"/>
        </w:rPr>
        <w:t>атеріально-технічна база установи виконання покарань, умов тримання засуджених та осіб, взятих під варту, не повною мірою відповідають вимогам Кримінально-виконавчого кодексу України, Закону України "Про попереднє ув’язнення", Декларації прав людини і основоположних свобод, а також мінімальним стандартним правилам поводження з ув’язненими та Європейським в’язничним правилам.</w:t>
      </w:r>
    </w:p>
    <w:p w:rsidR="00EC49B2" w:rsidRP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П. Обґрунтування доцільності розроблення програми</w:t>
      </w: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316166" w:rsidRDefault="00EC49B2" w:rsidP="00316166">
      <w:pPr>
        <w:shd w:val="clear" w:color="auto" w:fill="FFFFFF"/>
        <w:spacing w:after="0" w:line="240" w:lineRule="auto"/>
        <w:ind w:firstLine="570"/>
        <w:jc w:val="both"/>
        <w:rPr>
          <w:rFonts w:ascii="Times New Roman" w:eastAsia="Times New Roman" w:hAnsi="Times New Roman" w:cs="Times New Roman"/>
          <w:color w:val="000000"/>
          <w:sz w:val="28"/>
          <w:szCs w:val="28"/>
          <w:lang w:val="uk-UA" w:eastAsia="uk-UA"/>
        </w:rPr>
      </w:pPr>
      <w:r w:rsidRPr="00EC49B2">
        <w:rPr>
          <w:rFonts w:ascii="Times New Roman" w:eastAsia="Times New Roman" w:hAnsi="Times New Roman" w:cs="Times New Roman"/>
          <w:color w:val="000000"/>
          <w:sz w:val="28"/>
          <w:szCs w:val="28"/>
          <w:lang w:val="uk-UA" w:eastAsia="uk-UA"/>
        </w:rPr>
        <w:t xml:space="preserve">Програма  </w:t>
      </w:r>
      <w:r w:rsidR="00043F74" w:rsidRPr="00043F74">
        <w:rPr>
          <w:rFonts w:ascii="Times New Roman" w:eastAsia="Times New Roman" w:hAnsi="Times New Roman" w:cs="Times New Roman"/>
          <w:bCs/>
          <w:sz w:val="28"/>
          <w:szCs w:val="28"/>
          <w:lang w:val="uk-UA" w:eastAsia="uk-UA"/>
        </w:rPr>
        <w:t>"Фінансового забезпечення взаємодії Коломийської міської ради та  Державної установи "Коломийська виправна колонія (№41)"  на 2022-2024 роки"</w:t>
      </w:r>
      <w:r w:rsidR="00043F74">
        <w:rPr>
          <w:rFonts w:ascii="Times New Roman" w:eastAsia="Times New Roman" w:hAnsi="Times New Roman" w:cs="Times New Roman"/>
          <w:b/>
          <w:bCs/>
          <w:sz w:val="28"/>
          <w:szCs w:val="28"/>
          <w:lang w:val="uk-UA" w:eastAsia="uk-UA"/>
        </w:rPr>
        <w:t xml:space="preserve"> </w:t>
      </w:r>
      <w:r w:rsidRPr="00EC49B2">
        <w:rPr>
          <w:rFonts w:ascii="Times New Roman" w:eastAsia="Times New Roman" w:hAnsi="Times New Roman" w:cs="Times New Roman"/>
          <w:color w:val="000000"/>
          <w:sz w:val="28"/>
          <w:szCs w:val="28"/>
          <w:lang w:val="uk-UA" w:eastAsia="uk-UA"/>
        </w:rPr>
        <w:t>розроблена з  метою реалізації  Законів України "Про місцеве самоврядування в Україні", </w:t>
      </w:r>
      <w:r w:rsidR="00043F74" w:rsidRPr="00EC49B2">
        <w:rPr>
          <w:rFonts w:ascii="Times New Roman" w:eastAsia="Times New Roman" w:hAnsi="Times New Roman" w:cs="Times New Roman"/>
          <w:color w:val="000000"/>
          <w:sz w:val="28"/>
          <w:szCs w:val="28"/>
          <w:lang w:val="uk-UA" w:eastAsia="uk-UA"/>
        </w:rPr>
        <w:t>"</w:t>
      </w:r>
      <w:r w:rsidR="00043F74" w:rsidRPr="0005732B">
        <w:rPr>
          <w:rFonts w:ascii="Times New Roman" w:eastAsia="Times New Roman" w:hAnsi="Times New Roman" w:cs="Times New Roman"/>
          <w:color w:val="000000"/>
          <w:sz w:val="28"/>
          <w:szCs w:val="28"/>
          <w:lang w:val="uk-UA" w:eastAsia="uk-UA"/>
        </w:rPr>
        <w:t>Про державно-виконавчу службу України</w:t>
      </w:r>
      <w:r w:rsidR="009B6A83" w:rsidRPr="00EC49B2">
        <w:rPr>
          <w:rFonts w:ascii="Times New Roman" w:eastAsia="Times New Roman" w:hAnsi="Times New Roman" w:cs="Times New Roman"/>
          <w:color w:val="000000"/>
          <w:sz w:val="28"/>
          <w:szCs w:val="28"/>
          <w:lang w:val="uk-UA" w:eastAsia="uk-UA"/>
        </w:rPr>
        <w:t xml:space="preserve"> </w:t>
      </w:r>
      <w:r w:rsidRPr="00EC49B2">
        <w:rPr>
          <w:rFonts w:ascii="Times New Roman" w:eastAsia="Times New Roman" w:hAnsi="Times New Roman" w:cs="Times New Roman"/>
          <w:color w:val="000000"/>
          <w:sz w:val="28"/>
          <w:szCs w:val="28"/>
          <w:lang w:val="uk-UA" w:eastAsia="uk-UA"/>
        </w:rPr>
        <w:t>".</w:t>
      </w:r>
      <w:r w:rsidR="00316166">
        <w:rPr>
          <w:rFonts w:ascii="Times New Roman" w:eastAsia="Times New Roman" w:hAnsi="Times New Roman" w:cs="Times New Roman"/>
          <w:color w:val="000000"/>
          <w:sz w:val="28"/>
          <w:szCs w:val="28"/>
          <w:lang w:val="uk-UA" w:eastAsia="uk-UA"/>
        </w:rPr>
        <w:t xml:space="preserve"> </w:t>
      </w:r>
    </w:p>
    <w:p w:rsidR="00316166" w:rsidRPr="0005732B" w:rsidRDefault="00316166" w:rsidP="00316166">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Внаслідок обмеження обсягів державного фінансування матеріально-технічне забезпечення установи виконання покарань, умови тримання засуджених та осіб взятих під варту не повною мірою відповідають державним і міжнародним вимогам у Державній кримінально – виконавчій сфері. </w:t>
      </w:r>
    </w:p>
    <w:p w:rsidR="00316166" w:rsidRPr="0005732B" w:rsidRDefault="00316166" w:rsidP="00316166">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Програма передбачає забезпечення належного рівня виконання заходів, спрямованих на зміцнення правопорядку в установі та недопущення скоєння засудженими нових злочинів.</w:t>
      </w:r>
    </w:p>
    <w:p w:rsidR="00EC49B2" w:rsidRP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ind w:left="645"/>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Ш. Завдання  програми</w:t>
      </w:r>
    </w:p>
    <w:p w:rsidR="00EC49B2" w:rsidRPr="00EC49B2" w:rsidRDefault="00EC49B2" w:rsidP="00EC49B2">
      <w:pPr>
        <w:shd w:val="clear" w:color="auto" w:fill="FFFFFF"/>
        <w:spacing w:after="0" w:line="240" w:lineRule="auto"/>
        <w:ind w:left="645"/>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lastRenderedPageBreak/>
        <w:t>Завданнями Програми є:</w:t>
      </w:r>
    </w:p>
    <w:p w:rsidR="00EC49B2" w:rsidRPr="00A0163A"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t xml:space="preserve">- підвищити результативність співпраці  Коломийської міської ради та </w:t>
      </w:r>
      <w:r w:rsidR="00043F74" w:rsidRPr="00043F74">
        <w:rPr>
          <w:rFonts w:ascii="Times New Roman" w:eastAsia="Times New Roman" w:hAnsi="Times New Roman" w:cs="Times New Roman"/>
          <w:bCs/>
          <w:sz w:val="28"/>
          <w:szCs w:val="28"/>
          <w:lang w:val="uk-UA" w:eastAsia="uk-UA"/>
        </w:rPr>
        <w:t xml:space="preserve">  </w:t>
      </w:r>
      <w:r w:rsidR="00043F74" w:rsidRPr="00A0163A">
        <w:rPr>
          <w:rFonts w:ascii="Times New Roman" w:eastAsia="Times New Roman" w:hAnsi="Times New Roman" w:cs="Times New Roman"/>
          <w:bCs/>
          <w:sz w:val="28"/>
          <w:szCs w:val="28"/>
          <w:lang w:val="uk-UA" w:eastAsia="uk-UA"/>
        </w:rPr>
        <w:t xml:space="preserve">Державної установи "Коломийська виправна колонія (№41)"  </w:t>
      </w:r>
      <w:r w:rsidRPr="00A0163A">
        <w:rPr>
          <w:rFonts w:ascii="Times New Roman" w:eastAsia="Times New Roman" w:hAnsi="Times New Roman" w:cs="Times New Roman"/>
          <w:color w:val="000000"/>
          <w:sz w:val="28"/>
          <w:szCs w:val="28"/>
          <w:lang w:val="uk-UA" w:eastAsia="uk-UA"/>
        </w:rPr>
        <w:t>з питань профілактики правопорушень, розкриття кримінальних проявів та підтримання належного правопорядку в Коломи</w:t>
      </w:r>
      <w:r w:rsidR="00043F74" w:rsidRPr="00A0163A">
        <w:rPr>
          <w:rFonts w:ascii="Times New Roman" w:eastAsia="Times New Roman" w:hAnsi="Times New Roman" w:cs="Times New Roman"/>
          <w:color w:val="000000"/>
          <w:sz w:val="28"/>
          <w:szCs w:val="28"/>
          <w:lang w:val="uk-UA" w:eastAsia="uk-UA"/>
        </w:rPr>
        <w:t>йській територіальній громаді</w:t>
      </w:r>
      <w:r w:rsidRPr="00A0163A">
        <w:rPr>
          <w:rFonts w:ascii="Times New Roman" w:eastAsia="Times New Roman" w:hAnsi="Times New Roman" w:cs="Times New Roman"/>
          <w:color w:val="000000"/>
          <w:sz w:val="28"/>
          <w:szCs w:val="28"/>
          <w:lang w:val="uk-UA" w:eastAsia="uk-UA"/>
        </w:rPr>
        <w:t>;</w:t>
      </w:r>
    </w:p>
    <w:p w:rsidR="00EC49B2" w:rsidRPr="00A0163A"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A0163A">
        <w:rPr>
          <w:rFonts w:ascii="Times New Roman" w:eastAsia="Times New Roman" w:hAnsi="Times New Roman" w:cs="Times New Roman"/>
          <w:color w:val="000000"/>
          <w:sz w:val="28"/>
          <w:szCs w:val="28"/>
          <w:lang w:val="uk-UA" w:eastAsia="uk-UA"/>
        </w:rPr>
        <w:t xml:space="preserve">- забезпечувати </w:t>
      </w:r>
      <w:proofErr w:type="spellStart"/>
      <w:r w:rsidRPr="00A0163A">
        <w:rPr>
          <w:rFonts w:ascii="Times New Roman" w:eastAsia="Times New Roman" w:hAnsi="Times New Roman" w:cs="Times New Roman"/>
          <w:color w:val="000000"/>
          <w:sz w:val="28"/>
          <w:szCs w:val="28"/>
          <w:lang w:val="uk-UA" w:eastAsia="uk-UA"/>
        </w:rPr>
        <w:t>життєво</w:t>
      </w:r>
      <w:proofErr w:type="spellEnd"/>
      <w:r w:rsidRPr="00A0163A">
        <w:rPr>
          <w:rFonts w:ascii="Times New Roman" w:eastAsia="Times New Roman" w:hAnsi="Times New Roman" w:cs="Times New Roman"/>
          <w:color w:val="000000"/>
          <w:sz w:val="28"/>
          <w:szCs w:val="28"/>
          <w:lang w:val="uk-UA" w:eastAsia="uk-UA"/>
        </w:rPr>
        <w:t xml:space="preserve"> важливі інтереси населення, підприємств, установ, організацій незалежно від форм власності;</w:t>
      </w:r>
    </w:p>
    <w:p w:rsidR="00EC49B2" w:rsidRP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t>- інформаційне забезпечення державних органів, органів місцевого самоврядування, підприємств, установ, організацій і населення з питань забезпечення охорони громадського порядку.</w:t>
      </w:r>
    </w:p>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ІV. Шляхи і способи виконання програми</w:t>
      </w: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t>Уповільнення темпів зростання всіх форм злочинності буде досягнуто завдяки:</w:t>
      </w:r>
    </w:p>
    <w:p w:rsidR="00EC49B2" w:rsidRP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t>- посиленню взаємодії всіх органів державної влади та місцевого самоврядування;</w:t>
      </w:r>
    </w:p>
    <w:p w:rsidR="00EC49B2" w:rsidRP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t>- інформаційного забезпечення державних органів, органів місцевого самоврядування, підприємств, установ, організацій і населення з питань забезпечення охорони громадського порядку.</w:t>
      </w:r>
    </w:p>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V. Термін виконання програми</w:t>
      </w: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t xml:space="preserve">Програма  </w:t>
      </w:r>
      <w:r w:rsidR="00043F74" w:rsidRPr="00043F74">
        <w:rPr>
          <w:rFonts w:ascii="Times New Roman" w:eastAsia="Times New Roman" w:hAnsi="Times New Roman" w:cs="Times New Roman"/>
          <w:bCs/>
          <w:sz w:val="28"/>
          <w:szCs w:val="28"/>
          <w:lang w:val="uk-UA" w:eastAsia="uk-UA"/>
        </w:rPr>
        <w:t>"Фінансового забезпечення взаємодії Коломийської міської ради та  Державної установи "Коломийська виправна колонія (№41)"  на 2022-2024 роки"</w:t>
      </w:r>
      <w:r w:rsidR="00043F74">
        <w:rPr>
          <w:rFonts w:ascii="Times New Roman" w:eastAsia="Times New Roman" w:hAnsi="Times New Roman" w:cs="Times New Roman"/>
          <w:bCs/>
          <w:sz w:val="28"/>
          <w:szCs w:val="28"/>
          <w:lang w:val="uk-UA" w:eastAsia="uk-UA"/>
        </w:rPr>
        <w:t xml:space="preserve">  розрахована на 2022-2024 роки.</w:t>
      </w:r>
    </w:p>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VI. Обсяги та джерела фінансування програми</w:t>
      </w: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t>Реалізація заходів Програми на 202</w:t>
      </w:r>
      <w:r w:rsidR="001A2A18">
        <w:rPr>
          <w:rFonts w:ascii="Times New Roman" w:eastAsia="Times New Roman" w:hAnsi="Times New Roman" w:cs="Times New Roman"/>
          <w:color w:val="000000"/>
          <w:sz w:val="28"/>
          <w:szCs w:val="28"/>
          <w:lang w:val="uk-UA" w:eastAsia="uk-UA"/>
        </w:rPr>
        <w:t>2</w:t>
      </w:r>
      <w:r w:rsidRPr="00EC49B2">
        <w:rPr>
          <w:rFonts w:ascii="Times New Roman" w:eastAsia="Times New Roman" w:hAnsi="Times New Roman" w:cs="Times New Roman"/>
          <w:color w:val="000000"/>
          <w:sz w:val="28"/>
          <w:szCs w:val="28"/>
          <w:lang w:val="uk-UA" w:eastAsia="uk-UA"/>
        </w:rPr>
        <w:t>-202</w:t>
      </w:r>
      <w:r w:rsidR="001A2A18">
        <w:rPr>
          <w:rFonts w:ascii="Times New Roman" w:eastAsia="Times New Roman" w:hAnsi="Times New Roman" w:cs="Times New Roman"/>
          <w:color w:val="000000"/>
          <w:sz w:val="28"/>
          <w:szCs w:val="28"/>
          <w:lang w:val="uk-UA" w:eastAsia="uk-UA"/>
        </w:rPr>
        <w:t>4</w:t>
      </w:r>
      <w:r w:rsidRPr="00EC49B2">
        <w:rPr>
          <w:rFonts w:ascii="Times New Roman" w:eastAsia="Times New Roman" w:hAnsi="Times New Roman" w:cs="Times New Roman"/>
          <w:color w:val="000000"/>
          <w:sz w:val="28"/>
          <w:szCs w:val="28"/>
          <w:lang w:val="uk-UA" w:eastAsia="uk-UA"/>
        </w:rPr>
        <w:t xml:space="preserve"> роки здійснюватиметься за рахунок коштів міського бюджету. Також джерелом фінансування заходів, передбачених цією Програмою, можуть бути надходження загального та спеціального фондів (в тому числі бюджету розвитку) міського бюджету, кошти Державного бюджету України, інших місцевих бюджетів у вигляді цільових та інших трансфертів (субвенцій, дотацій тощо), іноземних інвестицій, грантів, благодійних внесків та кошти фізичних і юридичних осіб.</w:t>
      </w:r>
    </w:p>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VII. Очікувані результати від реалізації програми</w:t>
      </w:r>
    </w:p>
    <w:p w:rsidR="00EC49B2" w:rsidRPr="00EC49B2" w:rsidRDefault="00EC49B2" w:rsidP="00EC49B2">
      <w:pPr>
        <w:shd w:val="clear" w:color="auto" w:fill="FFFFFF"/>
        <w:spacing w:after="0" w:line="240" w:lineRule="auto"/>
        <w:jc w:val="center"/>
        <w:rPr>
          <w:rFonts w:ascii="Times New Roman" w:eastAsia="Times New Roman" w:hAnsi="Times New Roman" w:cs="Times New Roman"/>
          <w:color w:val="000000"/>
          <w:sz w:val="18"/>
          <w:szCs w:val="18"/>
          <w:lang w:val="uk-UA" w:eastAsia="uk-UA"/>
        </w:rPr>
      </w:pPr>
    </w:p>
    <w:p w:rsidR="00CE0950" w:rsidRPr="0005732B" w:rsidRDefault="00CE0950" w:rsidP="00CE0950">
      <w:pPr>
        <w:shd w:val="clear" w:color="auto" w:fill="FFFFFF"/>
        <w:spacing w:after="0" w:line="240" w:lineRule="auto"/>
        <w:ind w:firstLine="570"/>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Результатами виконання комплексу завдань, передбачених Програмою, спрямованих на забезпечення належної ізоляції осіб, які утримуються в установі виконання покарань, мають бути:</w:t>
      </w:r>
    </w:p>
    <w:p w:rsidR="00CE0950" w:rsidRPr="0005732B" w:rsidRDefault="00CE0950" w:rsidP="00CE0950">
      <w:pPr>
        <w:shd w:val="clear" w:color="auto" w:fill="FFFFFF"/>
        <w:spacing w:after="0" w:line="240" w:lineRule="auto"/>
        <w:ind w:firstLine="570"/>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забезпечення належного рівня безпеки населення, захищеності</w:t>
      </w:r>
      <w:r w:rsidRPr="00EC49B2">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населення в </w:t>
      </w:r>
      <w:r w:rsidRPr="00EC49B2">
        <w:rPr>
          <w:rFonts w:ascii="Times New Roman" w:eastAsia="Times New Roman" w:hAnsi="Times New Roman" w:cs="Times New Roman"/>
          <w:color w:val="000000"/>
          <w:sz w:val="28"/>
          <w:szCs w:val="28"/>
          <w:lang w:val="uk-UA" w:eastAsia="uk-UA"/>
        </w:rPr>
        <w:t>Коломийській територіальній громаді</w:t>
      </w:r>
      <w:r w:rsidRPr="0005732B">
        <w:rPr>
          <w:rFonts w:ascii="Times New Roman" w:eastAsia="Times New Roman" w:hAnsi="Times New Roman" w:cs="Times New Roman"/>
          <w:color w:val="000000"/>
          <w:sz w:val="28"/>
          <w:szCs w:val="28"/>
          <w:lang w:val="uk-UA" w:eastAsia="uk-UA"/>
        </w:rPr>
        <w:t xml:space="preserve"> від злочинних посягань;</w:t>
      </w:r>
    </w:p>
    <w:p w:rsidR="00CE0950" w:rsidRPr="0005732B" w:rsidRDefault="00CE0950" w:rsidP="00CE0950">
      <w:pPr>
        <w:shd w:val="clear" w:color="auto" w:fill="FFFFFF"/>
        <w:spacing w:after="0" w:line="240" w:lineRule="auto"/>
        <w:ind w:firstLine="570"/>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своєчасне реагування на вчинення кримінальних правопорушень та інші події;</w:t>
      </w:r>
    </w:p>
    <w:p w:rsidR="00CE0950" w:rsidRPr="0005732B" w:rsidRDefault="00CE0950" w:rsidP="00CE0950">
      <w:pPr>
        <w:shd w:val="clear" w:color="auto" w:fill="FFFFFF"/>
        <w:spacing w:after="0" w:line="240" w:lineRule="auto"/>
        <w:ind w:firstLine="570"/>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lastRenderedPageBreak/>
        <w:t>- зниження ризиків виникнення правопорушень, пов’язаних з небезпекою для життя і здоров’я громадян, та створення сприятливих соціальних умов життєдіяльності населення;</w:t>
      </w:r>
    </w:p>
    <w:p w:rsidR="00CE0950" w:rsidRPr="0005732B" w:rsidRDefault="00CE0950" w:rsidP="00CE0950">
      <w:pPr>
        <w:shd w:val="clear" w:color="auto" w:fill="FFFFFF"/>
        <w:spacing w:after="0" w:line="240" w:lineRule="auto"/>
        <w:ind w:firstLine="570"/>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забезпечення в межах своїх повноважень реалізації державної політики у сферах забезпечення охорони прав і свобод людини, інтересів суспільства і держави, протидії злочинності, підтримання публічної безпеки та порядку.</w:t>
      </w:r>
    </w:p>
    <w:p w:rsidR="00CE0950" w:rsidRDefault="00CE0950" w:rsidP="00CE0950">
      <w:pPr>
        <w:shd w:val="clear" w:color="auto" w:fill="FFFFFF"/>
        <w:spacing w:after="0" w:line="240" w:lineRule="auto"/>
        <w:ind w:firstLine="570"/>
        <w:rPr>
          <w:rFonts w:ascii="Times New Roman" w:eastAsia="Times New Roman" w:hAnsi="Times New Roman" w:cs="Times New Roman"/>
          <w:color w:val="000000"/>
          <w:sz w:val="28"/>
          <w:szCs w:val="28"/>
          <w:shd w:val="clear" w:color="auto" w:fill="FFFFFF"/>
          <w:lang w:val="uk-UA" w:eastAsia="uk-UA"/>
        </w:rPr>
      </w:pPr>
      <w:r w:rsidRPr="0005732B">
        <w:rPr>
          <w:rFonts w:ascii="Times New Roman" w:eastAsia="Times New Roman" w:hAnsi="Times New Roman" w:cs="Times New Roman"/>
          <w:color w:val="000000"/>
          <w:sz w:val="28"/>
          <w:szCs w:val="28"/>
          <w:lang w:val="uk-UA" w:eastAsia="uk-UA"/>
        </w:rPr>
        <w:t>- </w:t>
      </w:r>
      <w:r>
        <w:rPr>
          <w:rFonts w:ascii="Times New Roman" w:eastAsia="Times New Roman" w:hAnsi="Times New Roman" w:cs="Times New Roman"/>
          <w:color w:val="000000"/>
          <w:sz w:val="28"/>
          <w:szCs w:val="28"/>
          <w:shd w:val="clear" w:color="auto" w:fill="FFFFFF"/>
          <w:lang w:val="uk-UA" w:eastAsia="uk-UA"/>
        </w:rPr>
        <w:t>зниження</w:t>
      </w:r>
      <w:r w:rsidRPr="0005732B">
        <w:rPr>
          <w:rFonts w:ascii="Times New Roman" w:eastAsia="Times New Roman" w:hAnsi="Times New Roman" w:cs="Times New Roman"/>
          <w:color w:val="000000"/>
          <w:sz w:val="28"/>
          <w:szCs w:val="28"/>
          <w:shd w:val="clear" w:color="auto" w:fill="FFFFFF"/>
          <w:lang w:val="uk-UA" w:eastAsia="uk-UA"/>
        </w:rPr>
        <w:t xml:space="preserve"> загальн</w:t>
      </w:r>
      <w:r>
        <w:rPr>
          <w:rFonts w:ascii="Times New Roman" w:eastAsia="Times New Roman" w:hAnsi="Times New Roman" w:cs="Times New Roman"/>
          <w:color w:val="000000"/>
          <w:sz w:val="28"/>
          <w:szCs w:val="28"/>
          <w:shd w:val="clear" w:color="auto" w:fill="FFFFFF"/>
          <w:lang w:val="uk-UA" w:eastAsia="uk-UA"/>
        </w:rPr>
        <w:t>ого</w:t>
      </w:r>
      <w:r w:rsidRPr="0005732B">
        <w:rPr>
          <w:rFonts w:ascii="Times New Roman" w:eastAsia="Times New Roman" w:hAnsi="Times New Roman" w:cs="Times New Roman"/>
          <w:color w:val="000000"/>
          <w:sz w:val="28"/>
          <w:szCs w:val="28"/>
          <w:shd w:val="clear" w:color="auto" w:fill="FFFFFF"/>
          <w:lang w:val="uk-UA" w:eastAsia="uk-UA"/>
        </w:rPr>
        <w:t xml:space="preserve"> рів</w:t>
      </w:r>
      <w:r>
        <w:rPr>
          <w:rFonts w:ascii="Times New Roman" w:eastAsia="Times New Roman" w:hAnsi="Times New Roman" w:cs="Times New Roman"/>
          <w:color w:val="000000"/>
          <w:sz w:val="28"/>
          <w:szCs w:val="28"/>
          <w:shd w:val="clear" w:color="auto" w:fill="FFFFFF"/>
          <w:lang w:val="uk-UA" w:eastAsia="uk-UA"/>
        </w:rPr>
        <w:t>ня</w:t>
      </w:r>
      <w:r w:rsidRPr="0005732B">
        <w:rPr>
          <w:rFonts w:ascii="Times New Roman" w:eastAsia="Times New Roman" w:hAnsi="Times New Roman" w:cs="Times New Roman"/>
          <w:color w:val="000000"/>
          <w:sz w:val="28"/>
          <w:szCs w:val="28"/>
          <w:shd w:val="clear" w:color="auto" w:fill="FFFFFF"/>
          <w:lang w:val="uk-UA" w:eastAsia="uk-UA"/>
        </w:rPr>
        <w:t xml:space="preserve"> загрози інтересам держави і суспільству</w:t>
      </w:r>
      <w:r>
        <w:rPr>
          <w:rFonts w:ascii="Times New Roman" w:eastAsia="Times New Roman" w:hAnsi="Times New Roman" w:cs="Times New Roman"/>
          <w:color w:val="000000"/>
          <w:sz w:val="28"/>
          <w:szCs w:val="28"/>
          <w:shd w:val="clear" w:color="auto" w:fill="FFFFFF"/>
          <w:lang w:val="uk-UA" w:eastAsia="uk-UA"/>
        </w:rPr>
        <w:t>;</w:t>
      </w:r>
    </w:p>
    <w:p w:rsidR="00CE0950" w:rsidRPr="0005732B" w:rsidRDefault="00CE0950" w:rsidP="00CE0950">
      <w:pPr>
        <w:shd w:val="clear" w:color="auto" w:fill="FFFFFF"/>
        <w:spacing w:after="0" w:line="240" w:lineRule="auto"/>
        <w:ind w:firstLine="570"/>
        <w:rPr>
          <w:rFonts w:ascii="Times New Roman" w:eastAsia="Times New Roman" w:hAnsi="Times New Roman" w:cs="Times New Roman"/>
          <w:color w:val="000000"/>
          <w:sz w:val="18"/>
          <w:szCs w:val="18"/>
          <w:lang w:val="uk-UA" w:eastAsia="uk-UA"/>
        </w:rPr>
      </w:pPr>
      <w:r>
        <w:rPr>
          <w:rFonts w:ascii="Times New Roman" w:eastAsia="Times New Roman" w:hAnsi="Times New Roman" w:cs="Times New Roman"/>
          <w:color w:val="000000"/>
          <w:sz w:val="28"/>
          <w:szCs w:val="28"/>
          <w:shd w:val="clear" w:color="auto" w:fill="FFFFFF"/>
          <w:lang w:val="uk-UA" w:eastAsia="uk-UA"/>
        </w:rPr>
        <w:t xml:space="preserve">- </w:t>
      </w:r>
      <w:r w:rsidRPr="0005732B">
        <w:rPr>
          <w:rFonts w:ascii="Times New Roman" w:eastAsia="Times New Roman" w:hAnsi="Times New Roman" w:cs="Times New Roman"/>
          <w:color w:val="000000"/>
          <w:sz w:val="28"/>
          <w:szCs w:val="28"/>
          <w:shd w:val="clear" w:color="auto" w:fill="FFFFFF"/>
          <w:lang w:val="uk-UA" w:eastAsia="uk-UA"/>
        </w:rPr>
        <w:t>сприят</w:t>
      </w:r>
      <w:r>
        <w:rPr>
          <w:rFonts w:ascii="Times New Roman" w:eastAsia="Times New Roman" w:hAnsi="Times New Roman" w:cs="Times New Roman"/>
          <w:color w:val="000000"/>
          <w:sz w:val="28"/>
          <w:szCs w:val="28"/>
          <w:shd w:val="clear" w:color="auto" w:fill="FFFFFF"/>
          <w:lang w:val="uk-UA" w:eastAsia="uk-UA"/>
        </w:rPr>
        <w:t>ливі умови для</w:t>
      </w:r>
      <w:r w:rsidRPr="0005732B">
        <w:rPr>
          <w:rFonts w:ascii="Times New Roman" w:eastAsia="Times New Roman" w:hAnsi="Times New Roman" w:cs="Times New Roman"/>
          <w:color w:val="000000"/>
          <w:sz w:val="28"/>
          <w:szCs w:val="28"/>
          <w:shd w:val="clear" w:color="auto" w:fill="FFFFFF"/>
          <w:lang w:val="uk-UA" w:eastAsia="uk-UA"/>
        </w:rPr>
        <w:t xml:space="preserve"> ефективно</w:t>
      </w:r>
      <w:r>
        <w:rPr>
          <w:rFonts w:ascii="Times New Roman" w:eastAsia="Times New Roman" w:hAnsi="Times New Roman" w:cs="Times New Roman"/>
          <w:color w:val="000000"/>
          <w:sz w:val="28"/>
          <w:szCs w:val="28"/>
          <w:shd w:val="clear" w:color="auto" w:fill="FFFFFF"/>
          <w:lang w:val="uk-UA" w:eastAsia="uk-UA"/>
        </w:rPr>
        <w:t>го</w:t>
      </w:r>
      <w:r w:rsidRPr="0005732B">
        <w:rPr>
          <w:rFonts w:ascii="Times New Roman" w:eastAsia="Times New Roman" w:hAnsi="Times New Roman" w:cs="Times New Roman"/>
          <w:color w:val="000000"/>
          <w:sz w:val="28"/>
          <w:szCs w:val="28"/>
          <w:shd w:val="clear" w:color="auto" w:fill="FFFFFF"/>
          <w:lang w:val="uk-UA" w:eastAsia="uk-UA"/>
        </w:rPr>
        <w:t xml:space="preserve"> виконанн</w:t>
      </w:r>
      <w:r>
        <w:rPr>
          <w:rFonts w:ascii="Times New Roman" w:eastAsia="Times New Roman" w:hAnsi="Times New Roman" w:cs="Times New Roman"/>
          <w:color w:val="000000"/>
          <w:sz w:val="28"/>
          <w:szCs w:val="28"/>
          <w:shd w:val="clear" w:color="auto" w:fill="FFFFFF"/>
          <w:lang w:val="uk-UA" w:eastAsia="uk-UA"/>
        </w:rPr>
        <w:t>я</w:t>
      </w:r>
      <w:r w:rsidRPr="0005732B">
        <w:rPr>
          <w:rFonts w:ascii="Times New Roman" w:eastAsia="Times New Roman" w:hAnsi="Times New Roman" w:cs="Times New Roman"/>
          <w:color w:val="000000"/>
          <w:sz w:val="28"/>
          <w:szCs w:val="28"/>
          <w:shd w:val="clear" w:color="auto" w:fill="FFFFFF"/>
          <w:lang w:val="uk-UA" w:eastAsia="uk-UA"/>
        </w:rPr>
        <w:t xml:space="preserve"> службових обов’язків працівн</w:t>
      </w:r>
      <w:r>
        <w:rPr>
          <w:rFonts w:ascii="Times New Roman" w:eastAsia="Times New Roman" w:hAnsi="Times New Roman" w:cs="Times New Roman"/>
          <w:color w:val="000000"/>
          <w:sz w:val="28"/>
          <w:szCs w:val="28"/>
          <w:shd w:val="clear" w:color="auto" w:fill="FFFFFF"/>
          <w:lang w:val="uk-UA" w:eastAsia="uk-UA"/>
        </w:rPr>
        <w:t>иками установи;</w:t>
      </w:r>
    </w:p>
    <w:p w:rsidR="00CE0950" w:rsidRPr="0005732B" w:rsidRDefault="00CE0950" w:rsidP="00CE0950">
      <w:pPr>
        <w:shd w:val="clear" w:color="auto" w:fill="FFFFFF"/>
        <w:spacing w:after="0" w:line="240" w:lineRule="auto"/>
        <w:ind w:right="45" w:firstLine="570"/>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забезпечення належної ізоляції осіб, які утримуються в установі виконання покарань, що унеможливить скоєння втечі з установи закритого типу та покращить умови несення служби персоналом установи;</w:t>
      </w:r>
    </w:p>
    <w:p w:rsidR="00CE0950" w:rsidRPr="0005732B" w:rsidRDefault="00CE0950" w:rsidP="00CE0950">
      <w:pPr>
        <w:shd w:val="clear" w:color="auto" w:fill="FFFFFF"/>
        <w:spacing w:after="0" w:line="240" w:lineRule="auto"/>
        <w:ind w:right="45" w:firstLine="570"/>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перекриття каналів та шляхів незаконного надходження до установи  заборонених речей та предметів, які сприяють скоєнню нових злочинів;</w:t>
      </w:r>
    </w:p>
    <w:p w:rsidR="00CE0950" w:rsidRPr="0005732B" w:rsidRDefault="00CE0950" w:rsidP="00CE0950">
      <w:pPr>
        <w:shd w:val="clear" w:color="auto" w:fill="FFFFFF"/>
        <w:spacing w:after="0" w:line="240" w:lineRule="auto"/>
        <w:ind w:right="45" w:firstLine="570"/>
        <w:rPr>
          <w:rFonts w:ascii="Times New Roman" w:eastAsia="Times New Roman" w:hAnsi="Times New Roman" w:cs="Times New Roman"/>
          <w:color w:val="000000"/>
          <w:sz w:val="18"/>
          <w:szCs w:val="18"/>
          <w:lang w:val="uk-UA" w:eastAsia="uk-UA"/>
        </w:rPr>
      </w:pPr>
      <w:r w:rsidRPr="0005732B">
        <w:rPr>
          <w:rFonts w:ascii="Times New Roman" w:eastAsia="Times New Roman" w:hAnsi="Times New Roman" w:cs="Times New Roman"/>
          <w:color w:val="000000"/>
          <w:sz w:val="28"/>
          <w:szCs w:val="28"/>
          <w:lang w:val="uk-UA" w:eastAsia="uk-UA"/>
        </w:rPr>
        <w:t>- зміцнення  правопорядку  в  установі, недопущення скоєння засудженими нових злочинів.</w:t>
      </w: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sectPr w:rsidR="00EC49B2" w:rsidSect="00A0163A">
          <w:pgSz w:w="11906" w:h="16838"/>
          <w:pgMar w:top="1134" w:right="567" w:bottom="1134" w:left="1701" w:header="708" w:footer="708" w:gutter="0"/>
          <w:cols w:space="708"/>
          <w:docGrid w:linePitch="360"/>
        </w:sectPr>
      </w:pPr>
    </w:p>
    <w:p w:rsidR="00EC49B2" w:rsidRPr="00EC49B2" w:rsidRDefault="00EC49B2" w:rsidP="00043F74">
      <w:pPr>
        <w:shd w:val="clear" w:color="auto" w:fill="FFFFFF"/>
        <w:spacing w:after="0" w:line="240" w:lineRule="auto"/>
        <w:ind w:left="9639"/>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lastRenderedPageBreak/>
        <w:t>Додаток</w:t>
      </w:r>
    </w:p>
    <w:p w:rsidR="00EC49B2" w:rsidRDefault="00EC49B2" w:rsidP="00043F74">
      <w:pPr>
        <w:shd w:val="clear" w:color="auto" w:fill="FFFFFF"/>
        <w:spacing w:after="0" w:line="240" w:lineRule="auto"/>
        <w:ind w:left="9639"/>
        <w:jc w:val="both"/>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color w:val="000000"/>
          <w:sz w:val="28"/>
          <w:szCs w:val="28"/>
          <w:lang w:val="uk-UA" w:eastAsia="uk-UA"/>
        </w:rPr>
        <w:t xml:space="preserve">до програми </w:t>
      </w:r>
      <w:r w:rsidR="00043F74" w:rsidRPr="00043F74">
        <w:rPr>
          <w:rFonts w:ascii="Times New Roman" w:eastAsia="Times New Roman" w:hAnsi="Times New Roman" w:cs="Times New Roman"/>
          <w:bCs/>
          <w:sz w:val="28"/>
          <w:szCs w:val="28"/>
          <w:lang w:val="uk-UA" w:eastAsia="uk-UA"/>
        </w:rPr>
        <w:t>"Фінансового забезпечення взаємодії Коломийської міської ради та  Державної установи "Коломийська виправна колонія (№41)"  на 2022-2024 роки"</w:t>
      </w:r>
    </w:p>
    <w:p w:rsidR="00CE0950" w:rsidRDefault="00CE0950"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7E7DD3" w:rsidRPr="00EC49B2" w:rsidRDefault="007E7DD3" w:rsidP="00EC49B2">
      <w:pPr>
        <w:shd w:val="clear" w:color="auto" w:fill="FFFFFF"/>
        <w:spacing w:after="0" w:line="240" w:lineRule="auto"/>
        <w:ind w:firstLine="570"/>
        <w:jc w:val="both"/>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before="240" w:after="120" w:line="240" w:lineRule="auto"/>
        <w:jc w:val="center"/>
        <w:rPr>
          <w:rFonts w:ascii="Times New Roman" w:eastAsia="Times New Roman" w:hAnsi="Times New Roman" w:cs="Times New Roman"/>
          <w:b/>
          <w:bCs/>
          <w:color w:val="000000"/>
          <w:sz w:val="28"/>
          <w:szCs w:val="28"/>
          <w:lang w:val="uk-UA" w:eastAsia="uk-UA"/>
        </w:rPr>
      </w:pPr>
      <w:r w:rsidRPr="00EC49B2">
        <w:rPr>
          <w:rFonts w:ascii="Times New Roman" w:eastAsia="Times New Roman" w:hAnsi="Times New Roman" w:cs="Times New Roman"/>
          <w:b/>
          <w:bCs/>
          <w:color w:val="000000"/>
          <w:sz w:val="28"/>
          <w:szCs w:val="28"/>
          <w:lang w:val="uk-UA" w:eastAsia="uk-UA"/>
        </w:rPr>
        <w:t>Перелік заходів, обсяги та джерела фінансування Програми</w:t>
      </w:r>
    </w:p>
    <w:p w:rsidR="007E7DD3" w:rsidRPr="00EC49B2" w:rsidRDefault="007E7DD3" w:rsidP="00EC49B2">
      <w:pPr>
        <w:shd w:val="clear" w:color="auto" w:fill="FFFFFF"/>
        <w:spacing w:before="240" w:after="120" w:line="240" w:lineRule="auto"/>
        <w:jc w:val="center"/>
        <w:rPr>
          <w:rFonts w:ascii="Times New Roman" w:eastAsia="Times New Roman" w:hAnsi="Times New Roman" w:cs="Times New Roman"/>
          <w:color w:val="000000"/>
          <w:sz w:val="18"/>
          <w:szCs w:val="18"/>
          <w:lang w:val="uk-UA" w:eastAsia="uk-UA"/>
        </w:rPr>
      </w:pPr>
    </w:p>
    <w:p w:rsidR="00EC49B2" w:rsidRPr="00043F74" w:rsidRDefault="00EC49B2" w:rsidP="00EC49B2">
      <w:pPr>
        <w:spacing w:after="0" w:line="240" w:lineRule="auto"/>
        <w:rPr>
          <w:rFonts w:ascii="Times New Roman" w:eastAsia="Times New Roman" w:hAnsi="Times New Roman" w:cs="Times New Roman"/>
          <w:b/>
          <w:color w:val="000000"/>
          <w:sz w:val="28"/>
          <w:szCs w:val="28"/>
          <w:lang w:val="uk-UA" w:eastAsia="uk-UA"/>
        </w:rPr>
      </w:pPr>
      <w:r w:rsidRPr="00043F74">
        <w:rPr>
          <w:rFonts w:ascii="Times New Roman" w:eastAsia="Times New Roman" w:hAnsi="Times New Roman" w:cs="Times New Roman"/>
          <w:b/>
          <w:bCs/>
          <w:color w:val="000000"/>
          <w:sz w:val="28"/>
          <w:szCs w:val="28"/>
          <w:lang w:val="uk-UA" w:eastAsia="uk-UA"/>
        </w:rPr>
        <w:t>Назва замовника: </w:t>
      </w:r>
      <w:r w:rsidR="00043F74" w:rsidRPr="00043F74">
        <w:rPr>
          <w:rFonts w:ascii="Times New Roman" w:eastAsia="Times New Roman" w:hAnsi="Times New Roman" w:cs="Times New Roman"/>
          <w:b/>
          <w:bCs/>
          <w:sz w:val="28"/>
          <w:szCs w:val="28"/>
          <w:lang w:val="uk-UA" w:eastAsia="uk-UA"/>
        </w:rPr>
        <w:t xml:space="preserve"> Державна установа "Коломийська виправна колонія (№41)" </w:t>
      </w:r>
    </w:p>
    <w:p w:rsidR="00EC49B2" w:rsidRPr="00043F74" w:rsidRDefault="00EC49B2" w:rsidP="00043F74">
      <w:pPr>
        <w:shd w:val="clear" w:color="auto" w:fill="FFFFFF"/>
        <w:spacing w:after="0" w:line="240" w:lineRule="auto"/>
        <w:rPr>
          <w:rFonts w:ascii="Times New Roman" w:eastAsia="Times New Roman" w:hAnsi="Times New Roman" w:cs="Times New Roman"/>
          <w:b/>
          <w:color w:val="000000"/>
          <w:sz w:val="28"/>
          <w:szCs w:val="28"/>
          <w:lang w:val="uk-UA" w:eastAsia="uk-UA"/>
        </w:rPr>
      </w:pPr>
      <w:r w:rsidRPr="00043F74">
        <w:rPr>
          <w:rFonts w:ascii="Times New Roman" w:eastAsia="Times New Roman" w:hAnsi="Times New Roman" w:cs="Times New Roman"/>
          <w:b/>
          <w:bCs/>
          <w:color w:val="000000"/>
          <w:sz w:val="28"/>
          <w:szCs w:val="28"/>
          <w:lang w:val="uk-UA" w:eastAsia="uk-UA"/>
        </w:rPr>
        <w:t xml:space="preserve">Назва програми: програма </w:t>
      </w:r>
      <w:r w:rsidR="00043F74" w:rsidRPr="00043F74">
        <w:rPr>
          <w:rFonts w:ascii="Times New Roman" w:eastAsia="Times New Roman" w:hAnsi="Times New Roman" w:cs="Times New Roman"/>
          <w:b/>
          <w:bCs/>
          <w:sz w:val="28"/>
          <w:szCs w:val="28"/>
          <w:lang w:val="uk-UA" w:eastAsia="uk-UA"/>
        </w:rPr>
        <w:t>"Фінансового забезпечення взаємодії Коломийської міської ради та  Державної установи "Коломийська виправна колонія (№41)"  на 2022-2024 роки"</w:t>
      </w:r>
    </w:p>
    <w:tbl>
      <w:tblPr>
        <w:tblW w:w="1516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28"/>
        <w:gridCol w:w="2327"/>
        <w:gridCol w:w="1830"/>
        <w:gridCol w:w="793"/>
        <w:gridCol w:w="1356"/>
        <w:gridCol w:w="899"/>
        <w:gridCol w:w="1026"/>
        <w:gridCol w:w="1118"/>
        <w:gridCol w:w="1157"/>
        <w:gridCol w:w="1304"/>
        <w:gridCol w:w="2927"/>
      </w:tblGrid>
      <w:tr w:rsidR="00EC49B2" w:rsidRPr="00EC49B2" w:rsidTr="00043F74">
        <w:trPr>
          <w:trHeight w:val="345"/>
        </w:trPr>
        <w:tc>
          <w:tcPr>
            <w:tcW w:w="427" w:type="dxa"/>
            <w:vMerge w:val="restart"/>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 з/п</w:t>
            </w:r>
          </w:p>
        </w:tc>
        <w:tc>
          <w:tcPr>
            <w:tcW w:w="2366" w:type="dxa"/>
            <w:vMerge w:val="restart"/>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Найменування заходу</w:t>
            </w:r>
          </w:p>
        </w:tc>
        <w:tc>
          <w:tcPr>
            <w:tcW w:w="1627" w:type="dxa"/>
            <w:vMerge w:val="restart"/>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Виконавець</w:t>
            </w:r>
          </w:p>
        </w:tc>
        <w:tc>
          <w:tcPr>
            <w:tcW w:w="794" w:type="dxa"/>
            <w:vMerge w:val="restart"/>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ind w:firstLine="165"/>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Тер-мін вико-</w:t>
            </w:r>
            <w:proofErr w:type="spellStart"/>
            <w:r w:rsidRPr="00EC49B2">
              <w:rPr>
                <w:rFonts w:ascii="Times New Roman" w:eastAsia="Times New Roman" w:hAnsi="Times New Roman" w:cs="Times New Roman"/>
                <w:b/>
                <w:bCs/>
                <w:sz w:val="24"/>
                <w:szCs w:val="24"/>
                <w:lang w:val="uk-UA" w:eastAsia="uk-UA"/>
              </w:rPr>
              <w:t>нання</w:t>
            </w:r>
            <w:proofErr w:type="spellEnd"/>
          </w:p>
        </w:tc>
        <w:tc>
          <w:tcPr>
            <w:tcW w:w="6963" w:type="dxa"/>
            <w:gridSpan w:val="6"/>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Орієнтовні обсяги фінансування</w:t>
            </w:r>
          </w:p>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(тис. грн.)</w:t>
            </w:r>
          </w:p>
        </w:tc>
        <w:tc>
          <w:tcPr>
            <w:tcW w:w="2988" w:type="dxa"/>
            <w:vMerge w:val="restart"/>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Очікувані результати</w:t>
            </w:r>
          </w:p>
        </w:tc>
      </w:tr>
      <w:tr w:rsidR="00EC49B2" w:rsidRPr="00EC49B2" w:rsidTr="00043F74">
        <w:trPr>
          <w:trHeight w:val="345"/>
        </w:trPr>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1395" w:type="dxa"/>
            <w:vMerge w:val="restart"/>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Роки</w:t>
            </w:r>
          </w:p>
        </w:tc>
        <w:tc>
          <w:tcPr>
            <w:tcW w:w="900" w:type="dxa"/>
            <w:vMerge w:val="restart"/>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Всього</w:t>
            </w:r>
          </w:p>
        </w:tc>
        <w:tc>
          <w:tcPr>
            <w:tcW w:w="4668" w:type="dxa"/>
            <w:gridSpan w:val="4"/>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джерела фінансування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r>
      <w:tr w:rsidR="00EC49B2" w:rsidRPr="00EC49B2" w:rsidTr="00043F74">
        <w:trPr>
          <w:trHeight w:val="285"/>
        </w:trPr>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c>
          <w:tcPr>
            <w:tcW w:w="1031"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ind w:hanging="30"/>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держав</w:t>
            </w:r>
          </w:p>
          <w:p w:rsidR="00EC49B2" w:rsidRPr="00EC49B2" w:rsidRDefault="00EC49B2" w:rsidP="00EC49B2">
            <w:pPr>
              <w:spacing w:after="0" w:line="240" w:lineRule="auto"/>
              <w:ind w:hanging="30"/>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ний бюджет</w:t>
            </w:r>
          </w:p>
        </w:tc>
        <w:tc>
          <w:tcPr>
            <w:tcW w:w="1119"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ind w:hanging="30"/>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обласний бюджет</w:t>
            </w:r>
          </w:p>
        </w:tc>
        <w:tc>
          <w:tcPr>
            <w:tcW w:w="1168"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міський бюджет</w:t>
            </w:r>
          </w:p>
        </w:tc>
        <w:tc>
          <w:tcPr>
            <w:tcW w:w="1350"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4"/>
                <w:szCs w:val="24"/>
                <w:lang w:val="uk-UA" w:eastAsia="uk-UA"/>
              </w:rPr>
              <w:t xml:space="preserve">інші </w:t>
            </w:r>
            <w:proofErr w:type="spellStart"/>
            <w:r w:rsidRPr="00EC49B2">
              <w:rPr>
                <w:rFonts w:ascii="Times New Roman" w:eastAsia="Times New Roman" w:hAnsi="Times New Roman" w:cs="Times New Roman"/>
                <w:b/>
                <w:bCs/>
                <w:sz w:val="24"/>
                <w:szCs w:val="24"/>
                <w:lang w:val="uk-UA" w:eastAsia="uk-UA"/>
              </w:rPr>
              <w:t>дже</w:t>
            </w:r>
            <w:proofErr w:type="spellEnd"/>
            <w:r w:rsidRPr="00EC49B2">
              <w:rPr>
                <w:rFonts w:ascii="Times New Roman" w:eastAsia="Times New Roman" w:hAnsi="Times New Roman" w:cs="Times New Roman"/>
                <w:b/>
                <w:bCs/>
                <w:sz w:val="24"/>
                <w:szCs w:val="24"/>
                <w:lang w:val="uk-UA" w:eastAsia="uk-UA"/>
              </w:rPr>
              <w:t>-</w:t>
            </w:r>
          </w:p>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proofErr w:type="spellStart"/>
            <w:r w:rsidRPr="00EC49B2">
              <w:rPr>
                <w:rFonts w:ascii="Times New Roman" w:eastAsia="Times New Roman" w:hAnsi="Times New Roman" w:cs="Times New Roman"/>
                <w:b/>
                <w:bCs/>
                <w:sz w:val="24"/>
                <w:szCs w:val="24"/>
                <w:lang w:val="uk-UA" w:eastAsia="uk-UA"/>
              </w:rPr>
              <w:t>рела</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49B2" w:rsidRPr="00EC49B2" w:rsidRDefault="00EC49B2" w:rsidP="00EC49B2">
            <w:pPr>
              <w:spacing w:after="0" w:line="240" w:lineRule="auto"/>
              <w:rPr>
                <w:rFonts w:ascii="Times New Roman" w:eastAsia="Times New Roman" w:hAnsi="Times New Roman" w:cs="Times New Roman"/>
                <w:sz w:val="24"/>
                <w:szCs w:val="24"/>
                <w:lang w:val="uk-UA" w:eastAsia="uk-UA"/>
              </w:rPr>
            </w:pPr>
          </w:p>
        </w:tc>
      </w:tr>
      <w:tr w:rsidR="00EC49B2" w:rsidRPr="00EC49B2" w:rsidTr="00043F74">
        <w:tc>
          <w:tcPr>
            <w:tcW w:w="427"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1</w:t>
            </w:r>
          </w:p>
        </w:tc>
        <w:tc>
          <w:tcPr>
            <w:tcW w:w="2366"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2</w:t>
            </w:r>
          </w:p>
        </w:tc>
        <w:tc>
          <w:tcPr>
            <w:tcW w:w="1627"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3</w:t>
            </w:r>
          </w:p>
        </w:tc>
        <w:tc>
          <w:tcPr>
            <w:tcW w:w="794"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4</w:t>
            </w:r>
          </w:p>
        </w:tc>
        <w:tc>
          <w:tcPr>
            <w:tcW w:w="1395"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5</w:t>
            </w:r>
          </w:p>
        </w:tc>
        <w:tc>
          <w:tcPr>
            <w:tcW w:w="900"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6</w:t>
            </w:r>
          </w:p>
        </w:tc>
        <w:tc>
          <w:tcPr>
            <w:tcW w:w="1031"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7</w:t>
            </w:r>
          </w:p>
        </w:tc>
        <w:tc>
          <w:tcPr>
            <w:tcW w:w="1119"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8</w:t>
            </w:r>
          </w:p>
        </w:tc>
        <w:tc>
          <w:tcPr>
            <w:tcW w:w="1168"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9</w:t>
            </w:r>
          </w:p>
        </w:tc>
        <w:tc>
          <w:tcPr>
            <w:tcW w:w="1350"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10</w:t>
            </w:r>
          </w:p>
        </w:tc>
        <w:tc>
          <w:tcPr>
            <w:tcW w:w="2988" w:type="dxa"/>
            <w:tcBorders>
              <w:top w:val="single" w:sz="6" w:space="0" w:color="000000"/>
              <w:left w:val="single" w:sz="6" w:space="0" w:color="000000"/>
              <w:bottom w:val="single" w:sz="6" w:space="0" w:color="000000"/>
              <w:right w:val="single" w:sz="6" w:space="0" w:color="000000"/>
            </w:tcBorders>
            <w:hideMark/>
          </w:tcPr>
          <w:p w:rsidR="00EC49B2" w:rsidRPr="00EC49B2" w:rsidRDefault="00EC49B2" w:rsidP="00EC49B2">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11</w:t>
            </w:r>
          </w:p>
        </w:tc>
      </w:tr>
      <w:tr w:rsidR="00043F74" w:rsidRPr="00043F74" w:rsidTr="00043F74">
        <w:trPr>
          <w:trHeight w:val="225"/>
        </w:trPr>
        <w:tc>
          <w:tcPr>
            <w:tcW w:w="427" w:type="dxa"/>
            <w:vMerge w:val="restart"/>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1</w:t>
            </w:r>
          </w:p>
        </w:tc>
        <w:tc>
          <w:tcPr>
            <w:tcW w:w="2366" w:type="dxa"/>
            <w:vMerge w:val="restart"/>
            <w:tcBorders>
              <w:top w:val="single" w:sz="6" w:space="0" w:color="000000"/>
              <w:left w:val="single" w:sz="6" w:space="0" w:color="000000"/>
              <w:bottom w:val="single" w:sz="6" w:space="0" w:color="000000"/>
              <w:right w:val="single" w:sz="6" w:space="0" w:color="000000"/>
            </w:tcBorders>
            <w:hideMark/>
          </w:tcPr>
          <w:p w:rsidR="00043F74" w:rsidRPr="00EC49B2" w:rsidRDefault="00043F74" w:rsidP="004C4D87">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 xml:space="preserve">Матеріально-технічне забезпечення </w:t>
            </w:r>
            <w:r w:rsidR="00CE0950">
              <w:rPr>
                <w:rFonts w:ascii="Times New Roman" w:eastAsia="Times New Roman" w:hAnsi="Times New Roman" w:cs="Times New Roman"/>
                <w:sz w:val="28"/>
                <w:szCs w:val="28"/>
                <w:lang w:val="uk-UA" w:eastAsia="uk-UA"/>
              </w:rPr>
              <w:t>установи</w:t>
            </w:r>
            <w:r w:rsidR="00316166">
              <w:rPr>
                <w:rFonts w:ascii="Times New Roman" w:eastAsia="Times New Roman" w:hAnsi="Times New Roman" w:cs="Times New Roman"/>
                <w:sz w:val="28"/>
                <w:szCs w:val="28"/>
                <w:lang w:val="uk-UA" w:eastAsia="uk-UA"/>
              </w:rPr>
              <w:t xml:space="preserve">- придбання предметів, </w:t>
            </w:r>
            <w:r w:rsidR="00316166">
              <w:rPr>
                <w:rFonts w:ascii="Times New Roman" w:eastAsia="Times New Roman" w:hAnsi="Times New Roman" w:cs="Times New Roman"/>
                <w:sz w:val="28"/>
                <w:szCs w:val="28"/>
                <w:lang w:val="uk-UA" w:eastAsia="uk-UA"/>
              </w:rPr>
              <w:lastRenderedPageBreak/>
              <w:t>матеріалів, обладнання та інвентарю</w:t>
            </w:r>
            <w:r w:rsidR="004C4D87">
              <w:rPr>
                <w:rFonts w:ascii="Times New Roman" w:eastAsia="Times New Roman" w:hAnsi="Times New Roman" w:cs="Times New Roman"/>
                <w:sz w:val="28"/>
                <w:szCs w:val="28"/>
                <w:lang w:val="uk-UA" w:eastAsia="uk-UA"/>
              </w:rPr>
              <w:t>, паливно-мастильних матеріалів</w:t>
            </w:r>
          </w:p>
        </w:tc>
        <w:tc>
          <w:tcPr>
            <w:tcW w:w="1627" w:type="dxa"/>
            <w:vMerge w:val="restart"/>
            <w:tcBorders>
              <w:top w:val="single" w:sz="6" w:space="0" w:color="000000"/>
              <w:left w:val="single" w:sz="6" w:space="0" w:color="000000"/>
              <w:bottom w:val="single" w:sz="6" w:space="0" w:color="000000"/>
              <w:right w:val="single" w:sz="6" w:space="0" w:color="000000"/>
            </w:tcBorders>
            <w:hideMark/>
          </w:tcPr>
          <w:p w:rsidR="00043F74" w:rsidRPr="00CE0950" w:rsidRDefault="00CE0950" w:rsidP="00043F74">
            <w:pPr>
              <w:spacing w:after="0" w:line="240" w:lineRule="auto"/>
              <w:rPr>
                <w:rFonts w:ascii="Times New Roman" w:eastAsia="Times New Roman" w:hAnsi="Times New Roman" w:cs="Times New Roman"/>
                <w:sz w:val="24"/>
                <w:szCs w:val="24"/>
                <w:lang w:val="uk-UA" w:eastAsia="uk-UA"/>
              </w:rPr>
            </w:pPr>
            <w:r w:rsidRPr="00CE0950">
              <w:rPr>
                <w:rFonts w:ascii="Times New Roman" w:eastAsia="Times New Roman" w:hAnsi="Times New Roman" w:cs="Times New Roman"/>
                <w:bCs/>
                <w:sz w:val="28"/>
                <w:szCs w:val="28"/>
                <w:lang w:val="uk-UA" w:eastAsia="uk-UA"/>
              </w:rPr>
              <w:lastRenderedPageBreak/>
              <w:t>Державна установа "Коломийська виправна колонія (№41)"</w:t>
            </w:r>
          </w:p>
        </w:tc>
        <w:tc>
          <w:tcPr>
            <w:tcW w:w="794" w:type="dxa"/>
            <w:vMerge w:val="restart"/>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proofErr w:type="spellStart"/>
            <w:r w:rsidRPr="00EC49B2">
              <w:rPr>
                <w:rFonts w:ascii="Times New Roman" w:eastAsia="Times New Roman" w:hAnsi="Times New Roman" w:cs="Times New Roman"/>
                <w:sz w:val="26"/>
                <w:szCs w:val="26"/>
                <w:lang w:val="uk-UA" w:eastAsia="uk-UA"/>
              </w:rPr>
              <w:t>щорі-чно</w:t>
            </w:r>
            <w:proofErr w:type="spellEnd"/>
          </w:p>
        </w:tc>
        <w:tc>
          <w:tcPr>
            <w:tcW w:w="1395"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z w:val="28"/>
                <w:szCs w:val="28"/>
                <w:lang w:val="uk-UA" w:eastAsia="uk-UA"/>
              </w:rPr>
              <w:t>202</w:t>
            </w:r>
            <w:r>
              <w:rPr>
                <w:rFonts w:ascii="Times New Roman" w:eastAsia="Times New Roman" w:hAnsi="Times New Roman" w:cs="Times New Roman"/>
                <w:color w:val="000000"/>
                <w:sz w:val="28"/>
                <w:szCs w:val="28"/>
                <w:lang w:val="uk-UA" w:eastAsia="uk-UA"/>
              </w:rPr>
              <w:t>2</w:t>
            </w:r>
            <w:r w:rsidRPr="00EC49B2">
              <w:rPr>
                <w:rFonts w:ascii="Times New Roman" w:eastAsia="Times New Roman" w:hAnsi="Times New Roman" w:cs="Times New Roman"/>
                <w:color w:val="000000"/>
                <w:sz w:val="28"/>
                <w:szCs w:val="28"/>
                <w:lang w:val="uk-UA" w:eastAsia="uk-UA"/>
              </w:rPr>
              <w:t>-202</w:t>
            </w:r>
            <w:r>
              <w:rPr>
                <w:rFonts w:ascii="Times New Roman" w:eastAsia="Times New Roman" w:hAnsi="Times New Roman" w:cs="Times New Roman"/>
                <w:color w:val="000000"/>
                <w:sz w:val="28"/>
                <w:szCs w:val="28"/>
                <w:lang w:val="uk-UA" w:eastAsia="uk-UA"/>
              </w:rPr>
              <w:t>4</w:t>
            </w:r>
          </w:p>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z w:val="28"/>
                <w:szCs w:val="28"/>
                <w:lang w:val="uk-UA" w:eastAsia="uk-UA"/>
              </w:rPr>
              <w:t xml:space="preserve">в </w:t>
            </w:r>
            <w:proofErr w:type="spellStart"/>
            <w:r w:rsidRPr="00EC49B2">
              <w:rPr>
                <w:rFonts w:ascii="Times New Roman" w:eastAsia="Times New Roman" w:hAnsi="Times New Roman" w:cs="Times New Roman"/>
                <w:color w:val="000000"/>
                <w:sz w:val="28"/>
                <w:szCs w:val="28"/>
                <w:lang w:val="uk-UA" w:eastAsia="uk-UA"/>
              </w:rPr>
              <w:t>т.ч</w:t>
            </w:r>
            <w:proofErr w:type="spellEnd"/>
            <w:r w:rsidRPr="00EC49B2">
              <w:rPr>
                <w:rFonts w:ascii="Times New Roman" w:eastAsia="Times New Roman" w:hAnsi="Times New Roman" w:cs="Times New Roman"/>
                <w:color w:val="000000"/>
                <w:sz w:val="28"/>
                <w:szCs w:val="28"/>
                <w:lang w:val="uk-UA" w:eastAsia="uk-UA"/>
              </w:rPr>
              <w:t>.</w:t>
            </w:r>
          </w:p>
        </w:tc>
        <w:tc>
          <w:tcPr>
            <w:tcW w:w="90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645</w:t>
            </w:r>
            <w:r w:rsidRPr="00EC49B2">
              <w:rPr>
                <w:rFonts w:ascii="Times New Roman" w:eastAsia="Times New Roman" w:hAnsi="Times New Roman" w:cs="Times New Roman"/>
                <w:sz w:val="28"/>
                <w:szCs w:val="28"/>
                <w:lang w:val="uk-UA" w:eastAsia="uk-UA"/>
              </w:rPr>
              <w:t>,0</w:t>
            </w:r>
          </w:p>
        </w:tc>
        <w:tc>
          <w:tcPr>
            <w:tcW w:w="1031"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1119"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1168"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645</w:t>
            </w:r>
            <w:r w:rsidRPr="00EC49B2">
              <w:rPr>
                <w:rFonts w:ascii="Times New Roman" w:eastAsia="Times New Roman" w:hAnsi="Times New Roman" w:cs="Times New Roman"/>
                <w:sz w:val="28"/>
                <w:szCs w:val="28"/>
                <w:lang w:val="uk-UA" w:eastAsia="uk-UA"/>
              </w:rPr>
              <w:t>,0</w:t>
            </w:r>
          </w:p>
        </w:tc>
        <w:tc>
          <w:tcPr>
            <w:tcW w:w="135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2988" w:type="dxa"/>
            <w:vMerge w:val="restart"/>
            <w:tcBorders>
              <w:top w:val="single" w:sz="6" w:space="0" w:color="000000"/>
              <w:left w:val="single" w:sz="6" w:space="0" w:color="000000"/>
              <w:bottom w:val="single" w:sz="6" w:space="0" w:color="000000"/>
              <w:right w:val="single" w:sz="6" w:space="0" w:color="000000"/>
            </w:tcBorders>
            <w:hideMark/>
          </w:tcPr>
          <w:p w:rsidR="00043F74" w:rsidRPr="00EC49B2" w:rsidRDefault="00043F74" w:rsidP="00CE0950">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sz w:val="26"/>
                <w:szCs w:val="26"/>
                <w:lang w:val="uk-UA" w:eastAsia="uk-UA"/>
              </w:rPr>
              <w:t xml:space="preserve">Підвищення результативності роботи </w:t>
            </w:r>
            <w:r w:rsidR="00CE0950" w:rsidRPr="00CE0950">
              <w:rPr>
                <w:rFonts w:ascii="Times New Roman" w:eastAsia="Times New Roman" w:hAnsi="Times New Roman" w:cs="Times New Roman"/>
                <w:bCs/>
                <w:sz w:val="26"/>
                <w:szCs w:val="26"/>
                <w:lang w:val="uk-UA" w:eastAsia="uk-UA"/>
              </w:rPr>
              <w:t>Державна установа "Коломийська виправна колонія (№41)"</w:t>
            </w:r>
            <w:r w:rsidRPr="00EC49B2">
              <w:rPr>
                <w:rFonts w:ascii="Times New Roman" w:eastAsia="Times New Roman" w:hAnsi="Times New Roman" w:cs="Times New Roman"/>
                <w:sz w:val="26"/>
                <w:szCs w:val="26"/>
                <w:lang w:val="uk-UA" w:eastAsia="uk-UA"/>
              </w:rPr>
              <w:t xml:space="preserve">з </w:t>
            </w:r>
            <w:r w:rsidR="00CE0950">
              <w:rPr>
                <w:rFonts w:ascii="Times New Roman" w:eastAsia="Times New Roman" w:hAnsi="Times New Roman" w:cs="Times New Roman"/>
                <w:sz w:val="26"/>
                <w:szCs w:val="26"/>
                <w:lang w:val="uk-UA" w:eastAsia="uk-UA"/>
              </w:rPr>
              <w:t xml:space="preserve">профілактики </w:t>
            </w:r>
            <w:r w:rsidR="00CE0950">
              <w:rPr>
                <w:rFonts w:ascii="Times New Roman" w:eastAsia="Times New Roman" w:hAnsi="Times New Roman" w:cs="Times New Roman"/>
                <w:sz w:val="26"/>
                <w:szCs w:val="26"/>
                <w:lang w:val="uk-UA" w:eastAsia="uk-UA"/>
              </w:rPr>
              <w:lastRenderedPageBreak/>
              <w:t xml:space="preserve">правопорушень </w:t>
            </w:r>
            <w:r w:rsidRPr="00EC49B2">
              <w:rPr>
                <w:rFonts w:ascii="Times New Roman" w:eastAsia="Times New Roman" w:hAnsi="Times New Roman" w:cs="Times New Roman"/>
                <w:sz w:val="26"/>
                <w:szCs w:val="26"/>
                <w:lang w:val="uk-UA" w:eastAsia="uk-UA"/>
              </w:rPr>
              <w:t>та підтримання належного правопорядку</w:t>
            </w:r>
          </w:p>
        </w:tc>
      </w:tr>
      <w:tr w:rsidR="00043F74" w:rsidRPr="00EC49B2" w:rsidTr="00043F74">
        <w:trPr>
          <w:trHeight w:val="285"/>
        </w:trPr>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1395"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z w:val="28"/>
                <w:szCs w:val="28"/>
                <w:lang w:val="uk-UA" w:eastAsia="uk-UA"/>
              </w:rPr>
              <w:t>202</w:t>
            </w:r>
            <w:r>
              <w:rPr>
                <w:rFonts w:ascii="Times New Roman" w:eastAsia="Times New Roman" w:hAnsi="Times New Roman" w:cs="Times New Roman"/>
                <w:color w:val="000000"/>
                <w:sz w:val="28"/>
                <w:szCs w:val="28"/>
                <w:lang w:val="uk-UA" w:eastAsia="uk-UA"/>
              </w:rPr>
              <w:t>2</w:t>
            </w:r>
          </w:p>
        </w:tc>
        <w:tc>
          <w:tcPr>
            <w:tcW w:w="90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845</w:t>
            </w:r>
            <w:r w:rsidRPr="00EC49B2">
              <w:rPr>
                <w:rFonts w:ascii="Times New Roman" w:eastAsia="Times New Roman" w:hAnsi="Times New Roman" w:cs="Times New Roman"/>
                <w:sz w:val="28"/>
                <w:szCs w:val="28"/>
                <w:lang w:val="uk-UA" w:eastAsia="uk-UA"/>
              </w:rPr>
              <w:t>,0</w:t>
            </w:r>
          </w:p>
        </w:tc>
        <w:tc>
          <w:tcPr>
            <w:tcW w:w="1031"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1119"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1168"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845</w:t>
            </w:r>
            <w:r w:rsidRPr="00EC49B2">
              <w:rPr>
                <w:rFonts w:ascii="Times New Roman" w:eastAsia="Times New Roman" w:hAnsi="Times New Roman" w:cs="Times New Roman"/>
                <w:sz w:val="28"/>
                <w:szCs w:val="28"/>
                <w:lang w:val="uk-UA" w:eastAsia="uk-UA"/>
              </w:rPr>
              <w:t>,0</w:t>
            </w:r>
          </w:p>
        </w:tc>
        <w:tc>
          <w:tcPr>
            <w:tcW w:w="135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r>
      <w:tr w:rsidR="00043F74" w:rsidRPr="00EC49B2" w:rsidTr="00043F74">
        <w:trPr>
          <w:trHeight w:val="300"/>
        </w:trPr>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1395"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z w:val="28"/>
                <w:szCs w:val="28"/>
                <w:lang w:val="uk-UA" w:eastAsia="uk-UA"/>
              </w:rPr>
              <w:t>202</w:t>
            </w:r>
            <w:r>
              <w:rPr>
                <w:rFonts w:ascii="Times New Roman" w:eastAsia="Times New Roman" w:hAnsi="Times New Roman" w:cs="Times New Roman"/>
                <w:color w:val="000000"/>
                <w:sz w:val="28"/>
                <w:szCs w:val="28"/>
                <w:lang w:val="uk-UA" w:eastAsia="uk-UA"/>
              </w:rPr>
              <w:t>3</w:t>
            </w:r>
          </w:p>
        </w:tc>
        <w:tc>
          <w:tcPr>
            <w:tcW w:w="90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90</w:t>
            </w:r>
            <w:r w:rsidRPr="00EC49B2">
              <w:rPr>
                <w:rFonts w:ascii="Times New Roman" w:eastAsia="Times New Roman" w:hAnsi="Times New Roman" w:cs="Times New Roman"/>
                <w:sz w:val="28"/>
                <w:szCs w:val="28"/>
                <w:lang w:val="uk-UA" w:eastAsia="uk-UA"/>
              </w:rPr>
              <w:t>0,0</w:t>
            </w:r>
          </w:p>
        </w:tc>
        <w:tc>
          <w:tcPr>
            <w:tcW w:w="1031"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1119"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1168"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90</w:t>
            </w:r>
            <w:r w:rsidRPr="00EC49B2">
              <w:rPr>
                <w:rFonts w:ascii="Times New Roman" w:eastAsia="Times New Roman" w:hAnsi="Times New Roman" w:cs="Times New Roman"/>
                <w:sz w:val="28"/>
                <w:szCs w:val="28"/>
                <w:lang w:val="uk-UA" w:eastAsia="uk-UA"/>
              </w:rPr>
              <w:t>0,0</w:t>
            </w:r>
          </w:p>
        </w:tc>
        <w:tc>
          <w:tcPr>
            <w:tcW w:w="135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r>
      <w:tr w:rsidR="00043F74" w:rsidRPr="00EC49B2" w:rsidTr="00043F74">
        <w:trPr>
          <w:trHeight w:val="150"/>
        </w:trPr>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1395"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color w:val="000000"/>
                <w:sz w:val="28"/>
                <w:szCs w:val="28"/>
                <w:lang w:val="uk-UA" w:eastAsia="uk-UA"/>
              </w:rPr>
              <w:t>202</w:t>
            </w:r>
            <w:r>
              <w:rPr>
                <w:rFonts w:ascii="Times New Roman" w:eastAsia="Times New Roman" w:hAnsi="Times New Roman" w:cs="Times New Roman"/>
                <w:color w:val="000000"/>
                <w:sz w:val="28"/>
                <w:szCs w:val="28"/>
                <w:lang w:val="uk-UA" w:eastAsia="uk-UA"/>
              </w:rPr>
              <w:t>4</w:t>
            </w:r>
          </w:p>
        </w:tc>
        <w:tc>
          <w:tcPr>
            <w:tcW w:w="90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9</w:t>
            </w:r>
            <w:r w:rsidRPr="00EC49B2">
              <w:rPr>
                <w:rFonts w:ascii="Times New Roman" w:eastAsia="Times New Roman" w:hAnsi="Times New Roman" w:cs="Times New Roman"/>
                <w:sz w:val="28"/>
                <w:szCs w:val="28"/>
                <w:lang w:val="uk-UA" w:eastAsia="uk-UA"/>
              </w:rPr>
              <w:t>00,0</w:t>
            </w:r>
          </w:p>
        </w:tc>
        <w:tc>
          <w:tcPr>
            <w:tcW w:w="1031"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1119"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1168"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8"/>
                <w:szCs w:val="28"/>
                <w:lang w:val="uk-UA" w:eastAsia="uk-UA"/>
              </w:rPr>
              <w:t>9</w:t>
            </w:r>
            <w:r w:rsidRPr="00EC49B2">
              <w:rPr>
                <w:rFonts w:ascii="Times New Roman" w:eastAsia="Times New Roman" w:hAnsi="Times New Roman" w:cs="Times New Roman"/>
                <w:sz w:val="28"/>
                <w:szCs w:val="28"/>
                <w:lang w:val="uk-UA" w:eastAsia="uk-UA"/>
              </w:rPr>
              <w:t>00,0</w:t>
            </w:r>
          </w:p>
        </w:tc>
        <w:tc>
          <w:tcPr>
            <w:tcW w:w="135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r>
      <w:tr w:rsidR="00043F74" w:rsidRPr="00EC49B2" w:rsidTr="00043F74">
        <w:trPr>
          <w:trHeight w:val="30"/>
        </w:trPr>
        <w:tc>
          <w:tcPr>
            <w:tcW w:w="427" w:type="dxa"/>
            <w:vMerge w:val="restart"/>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2366" w:type="dxa"/>
            <w:vMerge w:val="restart"/>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ВСЬОГО</w:t>
            </w:r>
          </w:p>
        </w:tc>
        <w:tc>
          <w:tcPr>
            <w:tcW w:w="1627" w:type="dxa"/>
            <w:vMerge w:val="restart"/>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794" w:type="dxa"/>
            <w:vMerge w:val="restart"/>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1395"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color w:val="000000"/>
                <w:sz w:val="28"/>
                <w:szCs w:val="28"/>
                <w:lang w:val="uk-UA" w:eastAsia="uk-UA"/>
              </w:rPr>
              <w:t>202</w:t>
            </w:r>
            <w:r>
              <w:rPr>
                <w:rFonts w:ascii="Times New Roman" w:eastAsia="Times New Roman" w:hAnsi="Times New Roman" w:cs="Times New Roman"/>
                <w:b/>
                <w:bCs/>
                <w:color w:val="000000"/>
                <w:sz w:val="28"/>
                <w:szCs w:val="28"/>
                <w:lang w:val="uk-UA" w:eastAsia="uk-UA"/>
              </w:rPr>
              <w:t>2</w:t>
            </w:r>
            <w:r w:rsidRPr="00EC49B2">
              <w:rPr>
                <w:rFonts w:ascii="Times New Roman" w:eastAsia="Times New Roman" w:hAnsi="Times New Roman" w:cs="Times New Roman"/>
                <w:b/>
                <w:bCs/>
                <w:color w:val="000000"/>
                <w:sz w:val="28"/>
                <w:szCs w:val="28"/>
                <w:lang w:val="uk-UA" w:eastAsia="uk-UA"/>
              </w:rPr>
              <w:t>-202</w:t>
            </w:r>
            <w:r>
              <w:rPr>
                <w:rFonts w:ascii="Times New Roman" w:eastAsia="Times New Roman" w:hAnsi="Times New Roman" w:cs="Times New Roman"/>
                <w:b/>
                <w:bCs/>
                <w:color w:val="000000"/>
                <w:sz w:val="28"/>
                <w:szCs w:val="28"/>
                <w:lang w:val="uk-UA" w:eastAsia="uk-UA"/>
              </w:rPr>
              <w:t>4</w:t>
            </w:r>
          </w:p>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color w:val="000000"/>
                <w:sz w:val="28"/>
                <w:szCs w:val="28"/>
                <w:lang w:val="uk-UA" w:eastAsia="uk-UA"/>
              </w:rPr>
              <w:t xml:space="preserve">в </w:t>
            </w:r>
            <w:proofErr w:type="spellStart"/>
            <w:r w:rsidRPr="00EC49B2">
              <w:rPr>
                <w:rFonts w:ascii="Times New Roman" w:eastAsia="Times New Roman" w:hAnsi="Times New Roman" w:cs="Times New Roman"/>
                <w:b/>
                <w:bCs/>
                <w:color w:val="000000"/>
                <w:sz w:val="28"/>
                <w:szCs w:val="28"/>
                <w:lang w:val="uk-UA" w:eastAsia="uk-UA"/>
              </w:rPr>
              <w:t>т.ч</w:t>
            </w:r>
            <w:proofErr w:type="spellEnd"/>
            <w:r w:rsidRPr="00EC49B2">
              <w:rPr>
                <w:rFonts w:ascii="Times New Roman" w:eastAsia="Times New Roman" w:hAnsi="Times New Roman" w:cs="Times New Roman"/>
                <w:b/>
                <w:bCs/>
                <w:color w:val="000000"/>
                <w:sz w:val="28"/>
                <w:szCs w:val="28"/>
                <w:lang w:val="uk-UA" w:eastAsia="uk-UA"/>
              </w:rPr>
              <w:t>.</w:t>
            </w:r>
          </w:p>
        </w:tc>
        <w:tc>
          <w:tcPr>
            <w:tcW w:w="900"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sz w:val="28"/>
                <w:szCs w:val="28"/>
                <w:lang w:val="uk-UA" w:eastAsia="uk-UA"/>
              </w:rPr>
              <w:t>2645,0</w:t>
            </w:r>
          </w:p>
        </w:tc>
        <w:tc>
          <w:tcPr>
            <w:tcW w:w="1031"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bCs/>
                <w:sz w:val="28"/>
                <w:szCs w:val="28"/>
                <w:lang w:val="uk-UA" w:eastAsia="uk-UA"/>
              </w:rPr>
              <w:t>-</w:t>
            </w:r>
          </w:p>
        </w:tc>
        <w:tc>
          <w:tcPr>
            <w:tcW w:w="1119"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bCs/>
                <w:sz w:val="28"/>
                <w:szCs w:val="28"/>
                <w:lang w:val="uk-UA" w:eastAsia="uk-UA"/>
              </w:rPr>
              <w:t>-</w:t>
            </w:r>
          </w:p>
        </w:tc>
        <w:tc>
          <w:tcPr>
            <w:tcW w:w="1168"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sz w:val="28"/>
                <w:szCs w:val="28"/>
                <w:lang w:val="uk-UA" w:eastAsia="uk-UA"/>
              </w:rPr>
              <w:t>2645,0</w:t>
            </w:r>
          </w:p>
        </w:tc>
        <w:tc>
          <w:tcPr>
            <w:tcW w:w="135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r>
      <w:tr w:rsidR="00043F74" w:rsidRPr="00EC49B2" w:rsidTr="00043F74">
        <w:trPr>
          <w:trHeight w:val="30"/>
        </w:trPr>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1395"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color w:val="000000"/>
                <w:sz w:val="28"/>
                <w:szCs w:val="28"/>
                <w:lang w:val="uk-UA" w:eastAsia="uk-UA"/>
              </w:rPr>
              <w:t>202</w:t>
            </w:r>
            <w:r>
              <w:rPr>
                <w:rFonts w:ascii="Times New Roman" w:eastAsia="Times New Roman" w:hAnsi="Times New Roman" w:cs="Times New Roman"/>
                <w:b/>
                <w:bCs/>
                <w:color w:val="000000"/>
                <w:sz w:val="28"/>
                <w:szCs w:val="28"/>
                <w:lang w:val="uk-UA" w:eastAsia="uk-UA"/>
              </w:rPr>
              <w:t>2</w:t>
            </w:r>
          </w:p>
        </w:tc>
        <w:tc>
          <w:tcPr>
            <w:tcW w:w="900"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sz w:val="28"/>
                <w:szCs w:val="28"/>
                <w:lang w:val="uk-UA" w:eastAsia="uk-UA"/>
              </w:rPr>
              <w:t>845,0</w:t>
            </w:r>
          </w:p>
        </w:tc>
        <w:tc>
          <w:tcPr>
            <w:tcW w:w="1031"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bCs/>
                <w:sz w:val="28"/>
                <w:szCs w:val="28"/>
                <w:lang w:val="uk-UA" w:eastAsia="uk-UA"/>
              </w:rPr>
              <w:t>-</w:t>
            </w:r>
          </w:p>
        </w:tc>
        <w:tc>
          <w:tcPr>
            <w:tcW w:w="1119"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bCs/>
                <w:sz w:val="28"/>
                <w:szCs w:val="28"/>
                <w:lang w:val="uk-UA" w:eastAsia="uk-UA"/>
              </w:rPr>
              <w:t>-</w:t>
            </w:r>
          </w:p>
        </w:tc>
        <w:tc>
          <w:tcPr>
            <w:tcW w:w="1168"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sz w:val="28"/>
                <w:szCs w:val="28"/>
                <w:lang w:val="uk-UA" w:eastAsia="uk-UA"/>
              </w:rPr>
              <w:t>845,0</w:t>
            </w:r>
          </w:p>
        </w:tc>
        <w:tc>
          <w:tcPr>
            <w:tcW w:w="135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r>
      <w:tr w:rsidR="00043F74" w:rsidRPr="00EC49B2" w:rsidTr="00043F74">
        <w:trPr>
          <w:trHeight w:val="30"/>
        </w:trPr>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1395"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color w:val="000000"/>
                <w:sz w:val="28"/>
                <w:szCs w:val="28"/>
                <w:lang w:val="uk-UA" w:eastAsia="uk-UA"/>
              </w:rPr>
              <w:t>202</w:t>
            </w:r>
            <w:r>
              <w:rPr>
                <w:rFonts w:ascii="Times New Roman" w:eastAsia="Times New Roman" w:hAnsi="Times New Roman" w:cs="Times New Roman"/>
                <w:b/>
                <w:bCs/>
                <w:color w:val="000000"/>
                <w:sz w:val="28"/>
                <w:szCs w:val="28"/>
                <w:lang w:val="uk-UA" w:eastAsia="uk-UA"/>
              </w:rPr>
              <w:t>3</w:t>
            </w:r>
          </w:p>
        </w:tc>
        <w:tc>
          <w:tcPr>
            <w:tcW w:w="900"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sz w:val="28"/>
                <w:szCs w:val="28"/>
                <w:lang w:val="uk-UA" w:eastAsia="uk-UA"/>
              </w:rPr>
              <w:t>900,0</w:t>
            </w:r>
          </w:p>
        </w:tc>
        <w:tc>
          <w:tcPr>
            <w:tcW w:w="1031"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bCs/>
                <w:sz w:val="28"/>
                <w:szCs w:val="28"/>
                <w:lang w:val="uk-UA" w:eastAsia="uk-UA"/>
              </w:rPr>
              <w:t>-</w:t>
            </w:r>
          </w:p>
        </w:tc>
        <w:tc>
          <w:tcPr>
            <w:tcW w:w="1119"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bCs/>
                <w:sz w:val="28"/>
                <w:szCs w:val="28"/>
                <w:lang w:val="uk-UA" w:eastAsia="uk-UA"/>
              </w:rPr>
              <w:t>-</w:t>
            </w:r>
          </w:p>
        </w:tc>
        <w:tc>
          <w:tcPr>
            <w:tcW w:w="1168"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sz w:val="28"/>
                <w:szCs w:val="28"/>
                <w:lang w:val="uk-UA" w:eastAsia="uk-UA"/>
              </w:rPr>
              <w:t>900,0</w:t>
            </w:r>
          </w:p>
        </w:tc>
        <w:tc>
          <w:tcPr>
            <w:tcW w:w="135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r>
      <w:tr w:rsidR="00043F74" w:rsidRPr="00EC49B2" w:rsidTr="00043F74">
        <w:trPr>
          <w:trHeight w:val="30"/>
        </w:trPr>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c>
          <w:tcPr>
            <w:tcW w:w="1395"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color w:val="000000"/>
                <w:sz w:val="28"/>
                <w:szCs w:val="28"/>
                <w:lang w:val="uk-UA" w:eastAsia="uk-UA"/>
              </w:rPr>
              <w:t>202</w:t>
            </w:r>
            <w:r>
              <w:rPr>
                <w:rFonts w:ascii="Times New Roman" w:eastAsia="Times New Roman" w:hAnsi="Times New Roman" w:cs="Times New Roman"/>
                <w:b/>
                <w:bCs/>
                <w:color w:val="000000"/>
                <w:sz w:val="28"/>
                <w:szCs w:val="28"/>
                <w:lang w:val="uk-UA" w:eastAsia="uk-UA"/>
              </w:rPr>
              <w:t>4</w:t>
            </w:r>
          </w:p>
        </w:tc>
        <w:tc>
          <w:tcPr>
            <w:tcW w:w="900"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sz w:val="28"/>
                <w:szCs w:val="28"/>
                <w:lang w:val="uk-UA" w:eastAsia="uk-UA"/>
              </w:rPr>
              <w:t>900,0</w:t>
            </w:r>
          </w:p>
        </w:tc>
        <w:tc>
          <w:tcPr>
            <w:tcW w:w="1031"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bCs/>
                <w:sz w:val="28"/>
                <w:szCs w:val="28"/>
                <w:lang w:val="uk-UA" w:eastAsia="uk-UA"/>
              </w:rPr>
              <w:t>-</w:t>
            </w:r>
          </w:p>
        </w:tc>
        <w:tc>
          <w:tcPr>
            <w:tcW w:w="1119"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bCs/>
                <w:sz w:val="28"/>
                <w:szCs w:val="28"/>
                <w:lang w:val="uk-UA" w:eastAsia="uk-UA"/>
              </w:rPr>
              <w:t>-</w:t>
            </w:r>
          </w:p>
        </w:tc>
        <w:tc>
          <w:tcPr>
            <w:tcW w:w="1168" w:type="dxa"/>
            <w:tcBorders>
              <w:top w:val="single" w:sz="6" w:space="0" w:color="000000"/>
              <w:left w:val="single" w:sz="6" w:space="0" w:color="000000"/>
              <w:bottom w:val="single" w:sz="6" w:space="0" w:color="000000"/>
              <w:right w:val="single" w:sz="6" w:space="0" w:color="000000"/>
            </w:tcBorders>
            <w:hideMark/>
          </w:tcPr>
          <w:p w:rsidR="00043F74" w:rsidRPr="00043F74" w:rsidRDefault="00043F74" w:rsidP="00043F74">
            <w:pPr>
              <w:spacing w:after="0" w:line="240" w:lineRule="auto"/>
              <w:jc w:val="center"/>
              <w:rPr>
                <w:rFonts w:ascii="Times New Roman" w:eastAsia="Times New Roman" w:hAnsi="Times New Roman" w:cs="Times New Roman"/>
                <w:b/>
                <w:sz w:val="24"/>
                <w:szCs w:val="24"/>
                <w:lang w:val="uk-UA" w:eastAsia="uk-UA"/>
              </w:rPr>
            </w:pPr>
            <w:r w:rsidRPr="00043F74">
              <w:rPr>
                <w:rFonts w:ascii="Times New Roman" w:eastAsia="Times New Roman" w:hAnsi="Times New Roman" w:cs="Times New Roman"/>
                <w:b/>
                <w:sz w:val="28"/>
                <w:szCs w:val="28"/>
                <w:lang w:val="uk-UA" w:eastAsia="uk-UA"/>
              </w:rPr>
              <w:t>900,0</w:t>
            </w:r>
          </w:p>
        </w:tc>
        <w:tc>
          <w:tcPr>
            <w:tcW w:w="1350" w:type="dxa"/>
            <w:tcBorders>
              <w:top w:val="single" w:sz="6" w:space="0" w:color="000000"/>
              <w:left w:val="single" w:sz="6" w:space="0" w:color="000000"/>
              <w:bottom w:val="single" w:sz="6" w:space="0" w:color="000000"/>
              <w:right w:val="single" w:sz="6" w:space="0" w:color="000000"/>
            </w:tcBorders>
            <w:hideMark/>
          </w:tcPr>
          <w:p w:rsidR="00043F74" w:rsidRPr="00EC49B2" w:rsidRDefault="00043F74" w:rsidP="00043F74">
            <w:pPr>
              <w:spacing w:after="0" w:line="240" w:lineRule="auto"/>
              <w:jc w:val="center"/>
              <w:rPr>
                <w:rFonts w:ascii="Times New Roman" w:eastAsia="Times New Roman" w:hAnsi="Times New Roman" w:cs="Times New Roman"/>
                <w:sz w:val="24"/>
                <w:szCs w:val="24"/>
                <w:lang w:val="uk-UA" w:eastAsia="uk-UA"/>
              </w:rPr>
            </w:pPr>
            <w:r w:rsidRPr="00EC49B2">
              <w:rPr>
                <w:rFonts w:ascii="Times New Roman" w:eastAsia="Times New Roman" w:hAnsi="Times New Roman" w:cs="Times New Roman"/>
                <w:b/>
                <w:bCs/>
                <w:sz w:val="28"/>
                <w:szCs w:val="28"/>
                <w:lang w:val="uk-UA" w:eastAsia="uk-U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3F74" w:rsidRPr="00EC49B2" w:rsidRDefault="00043F74" w:rsidP="00043F74">
            <w:pPr>
              <w:spacing w:after="0" w:line="240" w:lineRule="auto"/>
              <w:rPr>
                <w:rFonts w:ascii="Times New Roman" w:eastAsia="Times New Roman" w:hAnsi="Times New Roman" w:cs="Times New Roman"/>
                <w:sz w:val="24"/>
                <w:szCs w:val="24"/>
                <w:lang w:val="uk-UA" w:eastAsia="uk-UA"/>
              </w:rPr>
            </w:pPr>
          </w:p>
        </w:tc>
      </w:tr>
    </w:tbl>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CE0950" w:rsidRDefault="00CE0950"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CE0950" w:rsidRPr="00EC49B2" w:rsidRDefault="00CE0950"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Замовник програми:</w:t>
      </w:r>
    </w:p>
    <w:p w:rsidR="00EC49B2" w:rsidRPr="00EC49B2" w:rsidRDefault="00CE0950"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r w:rsidRPr="00043F74">
        <w:rPr>
          <w:rFonts w:ascii="Times New Roman" w:eastAsia="Times New Roman" w:hAnsi="Times New Roman" w:cs="Times New Roman"/>
          <w:b/>
          <w:bCs/>
          <w:sz w:val="28"/>
          <w:szCs w:val="28"/>
          <w:lang w:val="uk-UA" w:eastAsia="uk-UA"/>
        </w:rPr>
        <w:t>Державна установа "Коломийська виправна колонія (№41)"</w:t>
      </w:r>
      <w:r>
        <w:rPr>
          <w:rFonts w:ascii="Times New Roman" w:eastAsia="Times New Roman" w:hAnsi="Times New Roman" w:cs="Times New Roman"/>
          <w:color w:val="000000"/>
          <w:sz w:val="28"/>
          <w:szCs w:val="28"/>
          <w:lang w:val="uk-UA" w:eastAsia="uk-UA"/>
        </w:rPr>
        <w:t xml:space="preserve">_____________________ </w:t>
      </w:r>
      <w:r>
        <w:rPr>
          <w:rFonts w:ascii="Times New Roman" w:eastAsia="Times New Roman" w:hAnsi="Times New Roman" w:cs="Times New Roman"/>
          <w:b/>
          <w:bCs/>
          <w:color w:val="000000"/>
          <w:sz w:val="28"/>
          <w:szCs w:val="28"/>
          <w:lang w:val="uk-UA" w:eastAsia="uk-UA"/>
        </w:rPr>
        <w:t xml:space="preserve">Тарас </w:t>
      </w:r>
      <w:proofErr w:type="spellStart"/>
      <w:r>
        <w:rPr>
          <w:rFonts w:ascii="Times New Roman" w:eastAsia="Times New Roman" w:hAnsi="Times New Roman" w:cs="Times New Roman"/>
          <w:b/>
          <w:bCs/>
          <w:color w:val="000000"/>
          <w:sz w:val="28"/>
          <w:szCs w:val="28"/>
          <w:lang w:val="uk-UA" w:eastAsia="uk-UA"/>
        </w:rPr>
        <w:t>КАТРИЧ</w:t>
      </w:r>
      <w:proofErr w:type="spellEnd"/>
    </w:p>
    <w:p w:rsid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7E7DD3" w:rsidRDefault="007E7DD3"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7E7DD3" w:rsidRPr="00EC49B2" w:rsidRDefault="007E7DD3"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p>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Керівник програми:</w:t>
      </w:r>
    </w:p>
    <w:p w:rsidR="00EC49B2" w:rsidRPr="00EC49B2" w:rsidRDefault="00EC49B2" w:rsidP="00EC49B2">
      <w:pPr>
        <w:shd w:val="clear" w:color="auto" w:fill="FFFFFF"/>
        <w:spacing w:after="0" w:line="240" w:lineRule="auto"/>
        <w:rPr>
          <w:rFonts w:ascii="Times New Roman" w:eastAsia="Times New Roman" w:hAnsi="Times New Roman" w:cs="Times New Roman"/>
          <w:color w:val="000000"/>
          <w:sz w:val="18"/>
          <w:szCs w:val="18"/>
          <w:lang w:val="uk-UA" w:eastAsia="uk-UA"/>
        </w:rPr>
      </w:pPr>
      <w:r w:rsidRPr="00EC49B2">
        <w:rPr>
          <w:rFonts w:ascii="Times New Roman" w:eastAsia="Times New Roman" w:hAnsi="Times New Roman" w:cs="Times New Roman"/>
          <w:b/>
          <w:bCs/>
          <w:color w:val="000000"/>
          <w:sz w:val="28"/>
          <w:szCs w:val="28"/>
          <w:lang w:val="uk-UA" w:eastAsia="uk-UA"/>
        </w:rPr>
        <w:t>Міський голова                                    </w:t>
      </w:r>
      <w:r w:rsidR="00CE0950">
        <w:rPr>
          <w:rFonts w:ascii="Times New Roman" w:eastAsia="Times New Roman" w:hAnsi="Times New Roman" w:cs="Times New Roman"/>
          <w:b/>
          <w:bCs/>
          <w:color w:val="000000"/>
          <w:sz w:val="28"/>
          <w:szCs w:val="28"/>
          <w:lang w:val="uk-UA" w:eastAsia="uk-UA"/>
        </w:rPr>
        <w:t xml:space="preserve">                                             </w:t>
      </w:r>
      <w:r w:rsidRPr="00EC49B2">
        <w:rPr>
          <w:rFonts w:ascii="Times New Roman" w:eastAsia="Times New Roman" w:hAnsi="Times New Roman" w:cs="Times New Roman"/>
          <w:b/>
          <w:bCs/>
          <w:color w:val="000000"/>
          <w:sz w:val="28"/>
          <w:szCs w:val="28"/>
          <w:lang w:val="uk-UA" w:eastAsia="uk-UA"/>
        </w:rPr>
        <w:t xml:space="preserve"> _____________________ Богдан СТАНІСЛАВСЬКИЙ</w:t>
      </w:r>
    </w:p>
    <w:p w:rsidR="00EC49B2" w:rsidRPr="00EC49B2" w:rsidRDefault="00EC49B2" w:rsidP="00EC49B2">
      <w:pPr>
        <w:spacing w:after="240" w:line="240" w:lineRule="auto"/>
        <w:jc w:val="center"/>
        <w:rPr>
          <w:rFonts w:ascii="pf_din" w:eastAsia="Times New Roman" w:hAnsi="pf_din" w:cs="Times New Roman"/>
          <w:color w:val="333333"/>
          <w:sz w:val="20"/>
          <w:szCs w:val="20"/>
          <w:lang w:val="uk-UA" w:eastAsia="uk-UA"/>
        </w:rPr>
      </w:pPr>
    </w:p>
    <w:p w:rsidR="008635BC" w:rsidRPr="00EC49B2" w:rsidRDefault="008635BC">
      <w:pPr>
        <w:rPr>
          <w:lang w:val="uk-UA"/>
        </w:rPr>
      </w:pPr>
    </w:p>
    <w:sectPr w:rsidR="008635BC" w:rsidRPr="00EC49B2" w:rsidSect="00EC49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f_din">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FE5"/>
    <w:multiLevelType w:val="multilevel"/>
    <w:tmpl w:val="8D268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97BFB"/>
    <w:multiLevelType w:val="multilevel"/>
    <w:tmpl w:val="3990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B2"/>
    <w:rsid w:val="00043F74"/>
    <w:rsid w:val="001A2A18"/>
    <w:rsid w:val="002835AE"/>
    <w:rsid w:val="002A09DF"/>
    <w:rsid w:val="002C055F"/>
    <w:rsid w:val="00316166"/>
    <w:rsid w:val="003D7001"/>
    <w:rsid w:val="004B18CA"/>
    <w:rsid w:val="004C4D87"/>
    <w:rsid w:val="006B2C9D"/>
    <w:rsid w:val="00774ED6"/>
    <w:rsid w:val="007A4D75"/>
    <w:rsid w:val="007E7DD3"/>
    <w:rsid w:val="0086040B"/>
    <w:rsid w:val="008635BC"/>
    <w:rsid w:val="008C4949"/>
    <w:rsid w:val="009B6A83"/>
    <w:rsid w:val="00A0163A"/>
    <w:rsid w:val="00A20079"/>
    <w:rsid w:val="00AA4549"/>
    <w:rsid w:val="00B50478"/>
    <w:rsid w:val="00B52BC1"/>
    <w:rsid w:val="00BF68DD"/>
    <w:rsid w:val="00CE0950"/>
    <w:rsid w:val="00EC49B2"/>
    <w:rsid w:val="00F5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4CBF"/>
  <w15:chartTrackingRefBased/>
  <w15:docId w15:val="{214052BF-C6D4-442B-8C6B-FBBDA34F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7">
    <w:name w:val="rvts7"/>
    <w:basedOn w:val="a0"/>
    <w:rsid w:val="00EC49B2"/>
  </w:style>
  <w:style w:type="character" w:customStyle="1" w:styleId="rvts10">
    <w:name w:val="rvts10"/>
    <w:basedOn w:val="a0"/>
    <w:rsid w:val="00EC49B2"/>
  </w:style>
  <w:style w:type="paragraph" w:customStyle="1" w:styleId="rvps3">
    <w:name w:val="rvps3"/>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EC49B2"/>
  </w:style>
  <w:style w:type="paragraph" w:customStyle="1" w:styleId="rvps4">
    <w:name w:val="rvps4"/>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5">
    <w:name w:val="rvps5"/>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
    <w:name w:val="rvts8"/>
    <w:basedOn w:val="a0"/>
    <w:rsid w:val="00EC49B2"/>
  </w:style>
  <w:style w:type="paragraph" w:customStyle="1" w:styleId="rvps6">
    <w:name w:val="rvps6"/>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EC49B2"/>
  </w:style>
  <w:style w:type="character" w:customStyle="1" w:styleId="rvts13">
    <w:name w:val="rvts13"/>
    <w:basedOn w:val="a0"/>
    <w:rsid w:val="00EC49B2"/>
  </w:style>
  <w:style w:type="paragraph" w:customStyle="1" w:styleId="rvps7">
    <w:name w:val="rvps7"/>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8">
    <w:name w:val="rvps8"/>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basedOn w:val="a"/>
    <w:uiPriority w:val="99"/>
    <w:semiHidden/>
    <w:unhideWhenUsed/>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4">
    <w:name w:val="rvts14"/>
    <w:basedOn w:val="a0"/>
    <w:rsid w:val="00EC49B2"/>
  </w:style>
  <w:style w:type="paragraph" w:customStyle="1" w:styleId="rvps10">
    <w:name w:val="rvps10"/>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1">
    <w:name w:val="rvps11"/>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3">
    <w:name w:val="rvps13"/>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6">
    <w:name w:val="rvts16"/>
    <w:basedOn w:val="a0"/>
    <w:rsid w:val="00EC49B2"/>
  </w:style>
  <w:style w:type="paragraph" w:customStyle="1" w:styleId="rvps14">
    <w:name w:val="rvps14"/>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
    <w:name w:val="rvps1"/>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6">
    <w:name w:val="rvps16"/>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0">
    <w:name w:val="rvps20"/>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7">
    <w:name w:val="rvts17"/>
    <w:basedOn w:val="a0"/>
    <w:rsid w:val="00EC49B2"/>
  </w:style>
  <w:style w:type="paragraph" w:customStyle="1" w:styleId="rvps21">
    <w:name w:val="rvps21"/>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2">
    <w:name w:val="rvps22"/>
    <w:basedOn w:val="a"/>
    <w:rsid w:val="00EC49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8">
    <w:name w:val="rvts18"/>
    <w:basedOn w:val="a0"/>
    <w:rsid w:val="00EC49B2"/>
  </w:style>
  <w:style w:type="paragraph" w:styleId="a4">
    <w:name w:val="Balloon Text"/>
    <w:basedOn w:val="a"/>
    <w:link w:val="a5"/>
    <w:uiPriority w:val="99"/>
    <w:semiHidden/>
    <w:unhideWhenUsed/>
    <w:rsid w:val="009B6A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6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4703">
      <w:bodyDiv w:val="1"/>
      <w:marLeft w:val="0"/>
      <w:marRight w:val="0"/>
      <w:marTop w:val="0"/>
      <w:marBottom w:val="0"/>
      <w:divBdr>
        <w:top w:val="none" w:sz="0" w:space="0" w:color="auto"/>
        <w:left w:val="none" w:sz="0" w:space="0" w:color="auto"/>
        <w:bottom w:val="none" w:sz="0" w:space="0" w:color="auto"/>
        <w:right w:val="none" w:sz="0" w:space="0" w:color="auto"/>
      </w:divBdr>
      <w:divsChild>
        <w:div w:id="1881284912">
          <w:marLeft w:val="0"/>
          <w:marRight w:val="0"/>
          <w:marTop w:val="0"/>
          <w:marBottom w:val="0"/>
          <w:divBdr>
            <w:top w:val="none" w:sz="0" w:space="0" w:color="auto"/>
            <w:left w:val="none" w:sz="0" w:space="0" w:color="auto"/>
            <w:bottom w:val="none" w:sz="0" w:space="0" w:color="auto"/>
            <w:right w:val="none" w:sz="0" w:space="0" w:color="auto"/>
          </w:divBdr>
        </w:div>
        <w:div w:id="974456722">
          <w:marLeft w:val="0"/>
          <w:marRight w:val="0"/>
          <w:marTop w:val="0"/>
          <w:marBottom w:val="0"/>
          <w:divBdr>
            <w:top w:val="none" w:sz="0" w:space="0" w:color="auto"/>
            <w:left w:val="none" w:sz="0" w:space="0" w:color="auto"/>
            <w:bottom w:val="none" w:sz="0" w:space="0" w:color="auto"/>
            <w:right w:val="none" w:sz="0" w:space="0" w:color="auto"/>
          </w:divBdr>
        </w:div>
        <w:div w:id="1654945634">
          <w:marLeft w:val="0"/>
          <w:marRight w:val="0"/>
          <w:marTop w:val="0"/>
          <w:marBottom w:val="0"/>
          <w:divBdr>
            <w:top w:val="none" w:sz="0" w:space="0" w:color="auto"/>
            <w:left w:val="none" w:sz="0" w:space="0" w:color="auto"/>
            <w:bottom w:val="none" w:sz="0" w:space="0" w:color="auto"/>
            <w:right w:val="none" w:sz="0" w:space="0" w:color="auto"/>
          </w:divBdr>
        </w:div>
        <w:div w:id="82274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1727</Words>
  <Characters>9850</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Колісник Олександра Василівна</cp:lastModifiedBy>
  <cp:revision>2</cp:revision>
  <cp:lastPrinted>2022-02-22T08:59:00Z</cp:lastPrinted>
  <dcterms:created xsi:type="dcterms:W3CDTF">2022-02-22T09:00:00Z</dcterms:created>
  <dcterms:modified xsi:type="dcterms:W3CDTF">2022-02-22T09:00:00Z</dcterms:modified>
</cp:coreProperties>
</file>